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3" w:rsidRPr="00DB6B94" w:rsidRDefault="00741723" w:rsidP="00DB6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0B7" w:rsidRPr="003B60B7" w:rsidRDefault="003B60B7" w:rsidP="003B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B7">
        <w:rPr>
          <w:rFonts w:ascii="Times New Roman" w:hAnsi="Times New Roman" w:cs="Times New Roman"/>
          <w:b/>
          <w:sz w:val="28"/>
          <w:szCs w:val="28"/>
        </w:rPr>
        <w:t>Анализ результатов осуществления регионального государственного надзора в области защиты населения и терр</w:t>
      </w:r>
      <w:r w:rsidR="00EA7EF0">
        <w:rPr>
          <w:rFonts w:ascii="Times New Roman" w:hAnsi="Times New Roman" w:cs="Times New Roman"/>
          <w:b/>
          <w:sz w:val="28"/>
          <w:szCs w:val="28"/>
        </w:rPr>
        <w:t xml:space="preserve">иторий от чрезвычайных ситуаций на территории Ленинградской области </w:t>
      </w:r>
      <w:r w:rsidR="00B50475">
        <w:rPr>
          <w:rFonts w:ascii="Times New Roman" w:hAnsi="Times New Roman" w:cs="Times New Roman"/>
          <w:b/>
          <w:sz w:val="28"/>
          <w:szCs w:val="28"/>
        </w:rPr>
        <w:t>в 20</w:t>
      </w:r>
      <w:r w:rsidR="005607AF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3B60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274C" w:rsidRPr="00A3636C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П</w:t>
      </w:r>
      <w:r w:rsidR="00DA274C" w:rsidRPr="00A3636C">
        <w:rPr>
          <w:rFonts w:ascii="Times New Roman" w:hAnsi="Times New Roman" w:cs="Times New Roman"/>
          <w:sz w:val="28"/>
          <w:szCs w:val="28"/>
        </w:rPr>
        <w:t>еречню объектов надзора, за должностными лицами надзорного органа, закреплены по территориальному приз</w:t>
      </w:r>
      <w:r w:rsidR="00DF3B4A">
        <w:rPr>
          <w:rFonts w:ascii="Times New Roman" w:hAnsi="Times New Roman" w:cs="Times New Roman"/>
          <w:sz w:val="28"/>
          <w:szCs w:val="28"/>
        </w:rPr>
        <w:t>наку и зонам ответственности 190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DF3B4A">
        <w:rPr>
          <w:rFonts w:ascii="Times New Roman" w:hAnsi="Times New Roman" w:cs="Times New Roman"/>
          <w:sz w:val="28"/>
          <w:szCs w:val="28"/>
        </w:rPr>
        <w:t>объектов</w:t>
      </w:r>
      <w:r w:rsidR="004B3680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(</w:t>
      </w:r>
      <w:r w:rsidR="004B3680">
        <w:rPr>
          <w:rFonts w:ascii="Times New Roman" w:hAnsi="Times New Roman" w:cs="Times New Roman"/>
          <w:sz w:val="28"/>
          <w:szCs w:val="28"/>
        </w:rPr>
        <w:t>органы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области).</w:t>
      </w:r>
    </w:p>
    <w:p w:rsidR="003B60B7" w:rsidRPr="00FC24D9" w:rsidRDefault="00B50475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F3B4A">
        <w:rPr>
          <w:rFonts w:ascii="Times New Roman" w:hAnsi="Times New Roman" w:cs="Times New Roman"/>
          <w:sz w:val="28"/>
          <w:szCs w:val="28"/>
        </w:rPr>
        <w:t>2</w:t>
      </w:r>
      <w:r w:rsidR="00630E6A">
        <w:rPr>
          <w:rFonts w:ascii="Times New Roman" w:hAnsi="Times New Roman" w:cs="Times New Roman"/>
          <w:sz w:val="28"/>
          <w:szCs w:val="28"/>
        </w:rPr>
        <w:t>1</w:t>
      </w:r>
      <w:r w:rsidR="003B60B7" w:rsidRPr="00A363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="00DF3B4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B3830">
        <w:rPr>
          <w:rFonts w:ascii="Times New Roman" w:hAnsi="Times New Roman" w:cs="Times New Roman"/>
          <w:sz w:val="28"/>
          <w:szCs w:val="28"/>
        </w:rPr>
        <w:t xml:space="preserve">было запланировано и проведено </w:t>
      </w:r>
      <w:r w:rsidR="00630E6A">
        <w:rPr>
          <w:rFonts w:ascii="Times New Roman" w:hAnsi="Times New Roman" w:cs="Times New Roman"/>
          <w:sz w:val="28"/>
          <w:szCs w:val="28"/>
        </w:rPr>
        <w:t>64</w:t>
      </w:r>
      <w:r w:rsidR="00DF3B4A">
        <w:rPr>
          <w:rFonts w:ascii="Times New Roman" w:hAnsi="Times New Roman" w:cs="Times New Roman"/>
          <w:sz w:val="28"/>
          <w:szCs w:val="28"/>
        </w:rPr>
        <w:t xml:space="preserve"> </w:t>
      </w:r>
      <w:r w:rsidR="00FB3830">
        <w:rPr>
          <w:rFonts w:ascii="Times New Roman" w:hAnsi="Times New Roman" w:cs="Times New Roman"/>
          <w:sz w:val="28"/>
          <w:szCs w:val="28"/>
        </w:rPr>
        <w:t>провер</w:t>
      </w:r>
      <w:r w:rsidR="00DF3B4A">
        <w:rPr>
          <w:rFonts w:ascii="Times New Roman" w:hAnsi="Times New Roman" w:cs="Times New Roman"/>
          <w:sz w:val="28"/>
          <w:szCs w:val="28"/>
        </w:rPr>
        <w:t>к</w:t>
      </w:r>
      <w:r w:rsidR="00630E6A">
        <w:rPr>
          <w:rFonts w:ascii="Times New Roman" w:hAnsi="Times New Roman" w:cs="Times New Roman"/>
          <w:sz w:val="28"/>
          <w:szCs w:val="28"/>
        </w:rPr>
        <w:t>и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</w:t>
      </w:r>
      <w:r w:rsidR="00E054CD">
        <w:rPr>
          <w:rFonts w:ascii="Times New Roman" w:hAnsi="Times New Roman" w:cs="Times New Roman"/>
          <w:sz w:val="28"/>
          <w:szCs w:val="28"/>
        </w:rPr>
        <w:t xml:space="preserve"> (</w:t>
      </w:r>
      <w:r w:rsidR="00630E6A">
        <w:rPr>
          <w:rFonts w:ascii="Times New Roman" w:hAnsi="Times New Roman" w:cs="Times New Roman"/>
          <w:sz w:val="28"/>
          <w:szCs w:val="28"/>
        </w:rPr>
        <w:t>33,6</w:t>
      </w:r>
      <w:r w:rsidR="00DF3B4A">
        <w:rPr>
          <w:rFonts w:ascii="Times New Roman" w:hAnsi="Times New Roman" w:cs="Times New Roman"/>
          <w:sz w:val="28"/>
          <w:szCs w:val="28"/>
        </w:rPr>
        <w:t xml:space="preserve"> </w:t>
      </w:r>
      <w:r w:rsidR="003B60B7" w:rsidRPr="00FC24D9">
        <w:rPr>
          <w:rFonts w:ascii="Times New Roman" w:hAnsi="Times New Roman" w:cs="Times New Roman"/>
          <w:sz w:val="28"/>
          <w:szCs w:val="28"/>
        </w:rPr>
        <w:t>% от общего количества объектов надзора состоящих на учете</w:t>
      </w:r>
      <w:r w:rsidR="00E054CD">
        <w:rPr>
          <w:rFonts w:ascii="Times New Roman" w:hAnsi="Times New Roman" w:cs="Times New Roman"/>
          <w:sz w:val="28"/>
          <w:szCs w:val="28"/>
        </w:rPr>
        <w:t>)</w:t>
      </w:r>
      <w:r w:rsidR="00DF3B4A">
        <w:rPr>
          <w:rFonts w:ascii="Times New Roman" w:hAnsi="Times New Roman" w:cs="Times New Roman"/>
          <w:sz w:val="28"/>
          <w:szCs w:val="28"/>
        </w:rPr>
        <w:t xml:space="preserve"> и </w:t>
      </w:r>
      <w:r w:rsidR="00630E6A">
        <w:rPr>
          <w:rFonts w:ascii="Times New Roman" w:hAnsi="Times New Roman" w:cs="Times New Roman"/>
          <w:sz w:val="28"/>
          <w:szCs w:val="28"/>
        </w:rPr>
        <w:t>79</w:t>
      </w:r>
      <w:r w:rsidR="00DF3B4A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="00DF3B4A" w:rsidRPr="00DF3B4A">
        <w:rPr>
          <w:rFonts w:ascii="Times New Roman" w:hAnsi="Times New Roman" w:cs="Times New Roman"/>
          <w:sz w:val="28"/>
          <w:szCs w:val="28"/>
        </w:rPr>
        <w:t>провер</w:t>
      </w:r>
      <w:r w:rsidR="00DF3B4A">
        <w:rPr>
          <w:rFonts w:ascii="Times New Roman" w:hAnsi="Times New Roman" w:cs="Times New Roman"/>
          <w:sz w:val="28"/>
          <w:szCs w:val="28"/>
        </w:rPr>
        <w:t>ок</w:t>
      </w:r>
      <w:r w:rsidR="00DF3B4A" w:rsidRPr="00DF3B4A">
        <w:rPr>
          <w:rFonts w:ascii="Times New Roman" w:hAnsi="Times New Roman" w:cs="Times New Roman"/>
          <w:sz w:val="28"/>
          <w:szCs w:val="28"/>
        </w:rPr>
        <w:t xml:space="preserve"> по контролю за исполнением р</w:t>
      </w:r>
      <w:r w:rsidR="00DF3B4A">
        <w:rPr>
          <w:rFonts w:ascii="Times New Roman" w:hAnsi="Times New Roman" w:cs="Times New Roman"/>
          <w:sz w:val="28"/>
          <w:szCs w:val="28"/>
        </w:rPr>
        <w:t>анее выданных</w:t>
      </w:r>
      <w:r w:rsidR="00DF3B4A" w:rsidRPr="00DF3B4A">
        <w:rPr>
          <w:rFonts w:ascii="Times New Roman" w:hAnsi="Times New Roman" w:cs="Times New Roman"/>
          <w:sz w:val="28"/>
          <w:szCs w:val="28"/>
        </w:rPr>
        <w:t xml:space="preserve"> предписан</w:t>
      </w:r>
      <w:r w:rsidR="00DF3B4A">
        <w:rPr>
          <w:rFonts w:ascii="Times New Roman" w:hAnsi="Times New Roman" w:cs="Times New Roman"/>
          <w:sz w:val="28"/>
          <w:szCs w:val="28"/>
        </w:rPr>
        <w:t xml:space="preserve">ий </w:t>
      </w:r>
      <w:r w:rsidR="00DF3B4A" w:rsidRPr="00DF3B4A">
        <w:rPr>
          <w:rFonts w:ascii="Times New Roman" w:hAnsi="Times New Roman" w:cs="Times New Roman"/>
          <w:sz w:val="28"/>
          <w:szCs w:val="28"/>
        </w:rPr>
        <w:t>надзорного органа</w:t>
      </w:r>
      <w:r w:rsidR="003B60B7" w:rsidRPr="00FC24D9">
        <w:rPr>
          <w:rFonts w:ascii="Times New Roman" w:hAnsi="Times New Roman" w:cs="Times New Roman"/>
          <w:sz w:val="28"/>
          <w:szCs w:val="28"/>
        </w:rPr>
        <w:t>.</w:t>
      </w:r>
    </w:p>
    <w:p w:rsidR="00DF3B4A" w:rsidRPr="00DF3B4A" w:rsidRDefault="00763E9A" w:rsidP="00DF3B4A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4D9">
        <w:rPr>
          <w:rFonts w:ascii="Times New Roman" w:hAnsi="Times New Roman" w:cs="Times New Roman"/>
          <w:sz w:val="28"/>
          <w:szCs w:val="28"/>
        </w:rPr>
        <w:t xml:space="preserve"> 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плановых проверок составлено и вручено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предписани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надзорного органа (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98,4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количества </w:t>
      </w:r>
      <w:r w:rsidR="00DF3B4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плановых проверок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выявлено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514</w:t>
      </w:r>
      <w:r w:rsidR="00DF3B4A"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обязательных требований в области защиты населения и территорий от ч</w:t>
      </w:r>
      <w:r w:rsidR="00DF3B4A">
        <w:rPr>
          <w:rFonts w:ascii="Times New Roman" w:eastAsia="Calibri" w:hAnsi="Times New Roman" w:cs="Times New Roman"/>
          <w:sz w:val="28"/>
          <w:szCs w:val="28"/>
          <w:lang w:eastAsia="ru-RU"/>
        </w:rPr>
        <w:t>резвычайных ситуаций.</w:t>
      </w:r>
    </w:p>
    <w:p w:rsidR="00DF3B4A" w:rsidRPr="00DF3B4A" w:rsidRDefault="00DF3B4A" w:rsidP="00DF3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внеплановых проверок установлено, что из ранее предложенных к устранению предписаниями надзорного органа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462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обязательных требований в области защиты населения и территорий от чрезвычайных ситуаций устранено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196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42,4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%). Невыполненными остались 2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66 нарушений 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57,6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%).</w:t>
      </w:r>
    </w:p>
    <w:p w:rsidR="00DF3B4A" w:rsidRPr="00DF3B4A" w:rsidRDefault="00DF3B4A" w:rsidP="00DF3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Составлено и вручено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 проверок, по результатам 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проверок (</w:t>
      </w:r>
      <w:r w:rsidR="00630E6A">
        <w:rPr>
          <w:rFonts w:ascii="Times New Roman" w:eastAsia="Calibri" w:hAnsi="Times New Roman" w:cs="Times New Roman"/>
          <w:sz w:val="28"/>
          <w:szCs w:val="28"/>
          <w:lang w:eastAsia="ru-RU"/>
        </w:rPr>
        <w:t>98,7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количества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внеплановых проверок</w:t>
      </w:r>
      <w:r w:rsidRPr="00DF3B4A">
        <w:rPr>
          <w:rFonts w:ascii="Times New Roman" w:eastAsia="Calibri" w:hAnsi="Times New Roman" w:cs="Times New Roman"/>
          <w:sz w:val="28"/>
          <w:szCs w:val="28"/>
          <w:lang w:eastAsia="ru-RU"/>
        </w:rPr>
        <w:t>) выявлены факты неисполнения в установленный срок пунктов предписаний надзорного органа.</w:t>
      </w:r>
    </w:p>
    <w:p w:rsidR="00E75D42" w:rsidRDefault="00DF3B4A" w:rsidP="00DF3B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должностными лицами надзорного органа в 202</w:t>
      </w:r>
      <w:r w:rsidR="00630E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оставлено и вручено </w:t>
      </w:r>
      <w:r w:rsidR="00630E6A">
        <w:rPr>
          <w:rFonts w:ascii="Times New Roman" w:hAnsi="Times New Roman" w:cs="Times New Roman"/>
          <w:sz w:val="28"/>
          <w:szCs w:val="28"/>
        </w:rPr>
        <w:t>143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акт</w:t>
      </w:r>
      <w:r w:rsidR="00B50475">
        <w:rPr>
          <w:rFonts w:ascii="Times New Roman" w:hAnsi="Times New Roman" w:cs="Times New Roman"/>
          <w:sz w:val="28"/>
          <w:szCs w:val="28"/>
        </w:rPr>
        <w:t>а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проверок, по результатам </w:t>
      </w:r>
      <w:r w:rsidR="00630E6A">
        <w:rPr>
          <w:rFonts w:ascii="Times New Roman" w:hAnsi="Times New Roman" w:cs="Times New Roman"/>
          <w:sz w:val="28"/>
          <w:szCs w:val="28"/>
        </w:rPr>
        <w:t>141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проверок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0E6A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830" w:rsidRPr="00FB3830">
        <w:rPr>
          <w:rFonts w:ascii="Times New Roman" w:hAnsi="Times New Roman" w:cs="Times New Roman"/>
          <w:sz w:val="28"/>
          <w:szCs w:val="28"/>
        </w:rPr>
        <w:t>% от общего числа проверок) выявлены нарушения обязательных требований в области защиты населения и территорий от чрезвычайных ситуаций</w:t>
      </w:r>
      <w:r w:rsidR="00E75D42">
        <w:rPr>
          <w:rFonts w:ascii="Times New Roman" w:hAnsi="Times New Roman" w:cs="Times New Roman"/>
          <w:sz w:val="28"/>
          <w:szCs w:val="28"/>
        </w:rPr>
        <w:t>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вручено </w:t>
      </w:r>
      <w:r w:rsidR="00630E6A">
        <w:rPr>
          <w:rFonts w:ascii="Times New Roman" w:hAnsi="Times New Roman" w:cs="Times New Roman"/>
          <w:sz w:val="28"/>
          <w:szCs w:val="28"/>
        </w:rPr>
        <w:t>141</w:t>
      </w:r>
      <w:r w:rsidRPr="00FB3830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630E6A">
        <w:rPr>
          <w:rFonts w:ascii="Times New Roman" w:hAnsi="Times New Roman" w:cs="Times New Roman"/>
          <w:sz w:val="28"/>
          <w:szCs w:val="28"/>
        </w:rPr>
        <w:t>е</w:t>
      </w:r>
      <w:r w:rsidRPr="00FB3830">
        <w:rPr>
          <w:rFonts w:ascii="Times New Roman" w:hAnsi="Times New Roman" w:cs="Times New Roman"/>
          <w:sz w:val="28"/>
          <w:szCs w:val="28"/>
        </w:rPr>
        <w:t xml:space="preserve"> об устранении обязательных требований в области защиты населения и территорий от чрезвычайных ситуаций. Предписаниями предложено к устранению </w:t>
      </w:r>
      <w:r w:rsidR="00630E6A">
        <w:rPr>
          <w:rFonts w:ascii="Times New Roman" w:hAnsi="Times New Roman" w:cs="Times New Roman"/>
          <w:sz w:val="28"/>
          <w:szCs w:val="28"/>
        </w:rPr>
        <w:t>780</w:t>
      </w:r>
      <w:r w:rsidRPr="00FB383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291279">
        <w:rPr>
          <w:rFonts w:ascii="Times New Roman" w:hAnsi="Times New Roman" w:cs="Times New Roman"/>
          <w:sz w:val="28"/>
          <w:szCs w:val="28"/>
        </w:rPr>
        <w:t>ий</w:t>
      </w:r>
      <w:r w:rsidRPr="00FB3830">
        <w:rPr>
          <w:rFonts w:ascii="Times New Roman" w:hAnsi="Times New Roman" w:cs="Times New Roman"/>
          <w:sz w:val="28"/>
          <w:szCs w:val="28"/>
        </w:rPr>
        <w:t>, направленн</w:t>
      </w:r>
      <w:r w:rsidR="00B50475">
        <w:rPr>
          <w:rFonts w:ascii="Times New Roman" w:hAnsi="Times New Roman" w:cs="Times New Roman"/>
          <w:sz w:val="28"/>
          <w:szCs w:val="28"/>
        </w:rPr>
        <w:t>ых</w:t>
      </w:r>
      <w:r w:rsidRPr="00FB3830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 в области защиты населения и территорий от чрезвычайных ситуаций.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 xml:space="preserve">В среднем, одним предписанием об устранении обязательных требований в области защиты населения и территорий от чрезвычайных ситуаций было предложено </w:t>
      </w:r>
      <w:r w:rsidR="00291279">
        <w:rPr>
          <w:rFonts w:ascii="Times New Roman" w:hAnsi="Times New Roman" w:cs="Times New Roman"/>
          <w:sz w:val="28"/>
          <w:szCs w:val="28"/>
        </w:rPr>
        <w:t>6</w:t>
      </w:r>
      <w:r w:rsidR="00B50475">
        <w:rPr>
          <w:rFonts w:ascii="Times New Roman" w:hAnsi="Times New Roman" w:cs="Times New Roman"/>
          <w:sz w:val="28"/>
          <w:szCs w:val="28"/>
        </w:rPr>
        <w:t xml:space="preserve"> </w:t>
      </w:r>
      <w:r w:rsidRPr="00FB383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30E6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57A94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291279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C57A94">
        <w:rPr>
          <w:rFonts w:ascii="Times New Roman" w:hAnsi="Times New Roman" w:cs="Times New Roman"/>
          <w:sz w:val="28"/>
          <w:szCs w:val="28"/>
        </w:rPr>
        <w:t>проверок был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C57A94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630E6A">
        <w:rPr>
          <w:rFonts w:ascii="Times New Roman" w:hAnsi="Times New Roman" w:cs="Times New Roman"/>
          <w:sz w:val="28"/>
          <w:szCs w:val="28"/>
        </w:rPr>
        <w:t>141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B50475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 w:rsidRPr="00A3636C">
        <w:rPr>
          <w:rFonts w:ascii="Times New Roman" w:hAnsi="Times New Roman" w:cs="Times New Roman"/>
          <w:sz w:val="28"/>
          <w:szCs w:val="28"/>
        </w:rPr>
        <w:t xml:space="preserve"> по части 1 статьи 20.6 </w:t>
      </w:r>
      <w:r w:rsidR="00291279">
        <w:rPr>
          <w:rFonts w:ascii="Times New Roman" w:hAnsi="Times New Roman" w:cs="Times New Roman"/>
          <w:sz w:val="28"/>
          <w:szCs w:val="28"/>
        </w:rPr>
        <w:t xml:space="preserve">и части 1 статьи 19.5 </w:t>
      </w:r>
      <w:r w:rsidRPr="00A3636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630E6A">
        <w:rPr>
          <w:rFonts w:ascii="Times New Roman" w:hAnsi="Times New Roman" w:cs="Times New Roman"/>
          <w:sz w:val="28"/>
          <w:szCs w:val="28"/>
        </w:rPr>
        <w:t>все в отношении юридических лиц.</w:t>
      </w:r>
    </w:p>
    <w:p w:rsidR="00140AC3" w:rsidRPr="00140AC3" w:rsidRDefault="004D5572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 об административных правонарушениях направлены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в адрес судебных органов </w:t>
      </w:r>
      <w:r>
        <w:rPr>
          <w:rFonts w:ascii="Times New Roman" w:hAnsi="Times New Roman" w:cs="Times New Roman"/>
          <w:sz w:val="28"/>
          <w:szCs w:val="28"/>
        </w:rPr>
        <w:t>для принятия решения о привлечении к административной ответственности.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</w:t>
      </w:r>
      <w:r w:rsidR="00A92FA8" w:rsidRPr="00A92FA8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  <w:r w:rsidRPr="00140AC3">
        <w:rPr>
          <w:rFonts w:ascii="Times New Roman" w:hAnsi="Times New Roman" w:cs="Times New Roman"/>
          <w:sz w:val="28"/>
          <w:szCs w:val="28"/>
        </w:rPr>
        <w:t>:</w:t>
      </w:r>
    </w:p>
    <w:p w:rsid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t xml:space="preserve">Судебными органами привлечено к административной ответственности </w:t>
      </w:r>
      <w:r w:rsidR="00630E6A">
        <w:rPr>
          <w:rFonts w:ascii="Times New Roman" w:hAnsi="Times New Roman" w:cs="Times New Roman"/>
          <w:sz w:val="28"/>
          <w:szCs w:val="28"/>
        </w:rPr>
        <w:t>11</w:t>
      </w:r>
      <w:r w:rsidR="003F6D8F">
        <w:rPr>
          <w:rFonts w:ascii="Times New Roman" w:hAnsi="Times New Roman" w:cs="Times New Roman"/>
          <w:sz w:val="28"/>
          <w:szCs w:val="28"/>
        </w:rPr>
        <w:t>3</w:t>
      </w:r>
      <w:r w:rsidRPr="00140AC3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3B60B7" w:rsidRPr="002A396F" w:rsidRDefault="003B60B7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Процент привлечения к административной ответственности должностных и юридических лиц от общего числа рассмотренных судебными органами материалов </w:t>
      </w:r>
      <w:r w:rsidR="00862913">
        <w:rPr>
          <w:rFonts w:ascii="Times New Roman" w:hAnsi="Times New Roman" w:cs="Times New Roman"/>
          <w:sz w:val="28"/>
          <w:szCs w:val="28"/>
        </w:rPr>
        <w:t xml:space="preserve">дел </w:t>
      </w:r>
      <w:r w:rsidR="00140AC3">
        <w:rPr>
          <w:rFonts w:ascii="Times New Roman" w:hAnsi="Times New Roman" w:cs="Times New Roman"/>
          <w:sz w:val="28"/>
          <w:szCs w:val="28"/>
        </w:rPr>
        <w:t xml:space="preserve">об </w:t>
      </w:r>
      <w:r w:rsidR="00140AC3" w:rsidRPr="002A396F">
        <w:rPr>
          <w:rFonts w:ascii="Times New Roman" w:hAnsi="Times New Roman" w:cs="Times New Roman"/>
          <w:sz w:val="28"/>
          <w:szCs w:val="28"/>
        </w:rPr>
        <w:t>ад</w:t>
      </w:r>
      <w:r w:rsidR="00140AC3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8629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0E6A">
        <w:rPr>
          <w:rFonts w:ascii="Times New Roman" w:hAnsi="Times New Roman" w:cs="Times New Roman"/>
          <w:sz w:val="28"/>
          <w:szCs w:val="28"/>
        </w:rPr>
        <w:t>8</w:t>
      </w:r>
      <w:r w:rsidR="00080568">
        <w:rPr>
          <w:rFonts w:ascii="Times New Roman" w:hAnsi="Times New Roman" w:cs="Times New Roman"/>
          <w:sz w:val="28"/>
          <w:szCs w:val="28"/>
        </w:rPr>
        <w:t>2</w:t>
      </w:r>
      <w:r w:rsidR="00140AC3">
        <w:rPr>
          <w:rFonts w:ascii="Times New Roman" w:hAnsi="Times New Roman" w:cs="Times New Roman"/>
          <w:sz w:val="28"/>
          <w:szCs w:val="28"/>
        </w:rPr>
        <w:t>,</w:t>
      </w:r>
      <w:r w:rsidR="003F6D8F">
        <w:rPr>
          <w:rFonts w:ascii="Times New Roman" w:hAnsi="Times New Roman" w:cs="Times New Roman"/>
          <w:sz w:val="28"/>
          <w:szCs w:val="28"/>
        </w:rPr>
        <w:t>4</w:t>
      </w:r>
      <w:r w:rsidR="00862F1D">
        <w:rPr>
          <w:rFonts w:ascii="Times New Roman" w:hAnsi="Times New Roman" w:cs="Times New Roman"/>
          <w:sz w:val="28"/>
          <w:szCs w:val="28"/>
        </w:rPr>
        <w:t xml:space="preserve"> %</w:t>
      </w:r>
      <w:r w:rsidRPr="002A396F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74172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A396F">
        <w:rPr>
          <w:rFonts w:ascii="Times New Roman" w:hAnsi="Times New Roman" w:cs="Times New Roman"/>
          <w:sz w:val="28"/>
          <w:szCs w:val="28"/>
        </w:rPr>
        <w:t xml:space="preserve">штрафов составляет </w:t>
      </w:r>
      <w:r w:rsidR="00630E6A">
        <w:rPr>
          <w:rFonts w:ascii="Times New Roman" w:hAnsi="Times New Roman" w:cs="Times New Roman"/>
          <w:sz w:val="28"/>
          <w:szCs w:val="28"/>
        </w:rPr>
        <w:t>3</w:t>
      </w:r>
      <w:r w:rsidR="00A92FA8">
        <w:rPr>
          <w:rFonts w:ascii="Times New Roman" w:hAnsi="Times New Roman" w:cs="Times New Roman"/>
          <w:sz w:val="28"/>
          <w:szCs w:val="28"/>
        </w:rPr>
        <w:t xml:space="preserve"> </w:t>
      </w:r>
      <w:r w:rsidR="003F6D8F">
        <w:rPr>
          <w:rFonts w:ascii="Times New Roman" w:hAnsi="Times New Roman" w:cs="Times New Roman"/>
          <w:sz w:val="28"/>
          <w:szCs w:val="28"/>
        </w:rPr>
        <w:t>32</w:t>
      </w:r>
      <w:r w:rsidR="00630E6A">
        <w:rPr>
          <w:rFonts w:ascii="Times New Roman" w:hAnsi="Times New Roman" w:cs="Times New Roman"/>
          <w:sz w:val="28"/>
          <w:szCs w:val="28"/>
        </w:rPr>
        <w:t>9</w:t>
      </w:r>
      <w:r w:rsidRPr="002A396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3B60B7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92FA8">
        <w:rPr>
          <w:rFonts w:ascii="Times New Roman" w:hAnsi="Times New Roman" w:cs="Times New Roman"/>
          <w:sz w:val="28"/>
          <w:szCs w:val="28"/>
        </w:rPr>
        <w:t xml:space="preserve">по </w:t>
      </w:r>
      <w:r w:rsidR="00A92FA8" w:rsidRPr="00A92FA8">
        <w:rPr>
          <w:rFonts w:ascii="Times New Roman" w:hAnsi="Times New Roman" w:cs="Times New Roman"/>
          <w:sz w:val="28"/>
          <w:szCs w:val="28"/>
        </w:rPr>
        <w:t>дел</w:t>
      </w:r>
      <w:r w:rsidR="00A92FA8">
        <w:rPr>
          <w:rFonts w:ascii="Times New Roman" w:hAnsi="Times New Roman" w:cs="Times New Roman"/>
          <w:sz w:val="28"/>
          <w:szCs w:val="28"/>
        </w:rPr>
        <w:t>ам</w:t>
      </w:r>
      <w:r w:rsidR="00A92FA8" w:rsidRPr="00A92FA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2A396F">
        <w:rPr>
          <w:rFonts w:ascii="Times New Roman" w:hAnsi="Times New Roman" w:cs="Times New Roman"/>
          <w:sz w:val="28"/>
          <w:szCs w:val="28"/>
        </w:rPr>
        <w:t>, сф</w:t>
      </w:r>
      <w:r w:rsidR="00741723">
        <w:rPr>
          <w:rFonts w:ascii="Times New Roman" w:hAnsi="Times New Roman" w:cs="Times New Roman"/>
          <w:sz w:val="28"/>
          <w:szCs w:val="28"/>
        </w:rPr>
        <w:t>ормированным по итогам проверок</w:t>
      </w:r>
      <w:r w:rsidR="00A37FE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2A396F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законодательства.</w:t>
      </w:r>
    </w:p>
    <w:p w:rsidR="003B60B7" w:rsidRPr="00763E9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A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отмечаются следующие характерные нарушения обязательных требований в области защиты населения и территорий от чрезвычайных ситуаций:</w:t>
      </w:r>
    </w:p>
    <w:p w:rsidR="00C803A3" w:rsidRPr="00C803A3" w:rsidRDefault="00C803A3" w:rsidP="0042549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(либо не соответствуют предъявляемым требованиям) резервы материальных ресурсов для ликвидации чрезвычайных ситуаций </w:t>
      </w:r>
      <w:r w:rsid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проверенных муниципальных образований)</w:t>
      </w: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03A3" w:rsidRPr="00C803A3" w:rsidRDefault="00C803A3" w:rsidP="00C803A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25493" w:rsidRP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(либо не соответствует предъявляемым требованиям) муниципальная система оповещения и информирования населения о чрезвычайных ситуациях (89 % проверенных муниципальных образований)</w:t>
      </w: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5493" w:rsidRPr="00425493" w:rsidRDefault="00C803A3" w:rsidP="004254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25493" w:rsidRPr="004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прошли дополнительное профессиональное образование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МЧС России,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</w:r>
      <w:r w:rsidR="004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27873" w:rsidRPr="00B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органа местного самоуправления и организаций, в полномочия которых входит решение вопросов по защите населения и территорий от чрезвычайных ситуаций (уполномоченные работники) 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(60 % проверенных муниципальных образований);</w:t>
      </w:r>
    </w:p>
    <w:p w:rsidR="00C803A3" w:rsidRPr="00C803A3" w:rsidRDefault="00C803A3" w:rsidP="00F07679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 </w:t>
      </w:r>
      <w:r w:rsidR="00425493"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аварийно-спасательная служба и (или) аварийно-спасательные формирования на территории поселения (58 % проверенных муниципальных образований)</w:t>
      </w:r>
      <w:r w:rsid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3A3" w:rsidRPr="00C803A3" w:rsidRDefault="00C803A3" w:rsidP="00F07679">
      <w:pPr>
        <w:pStyle w:val="a3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проводятся в органе местного самоуправления тактико-специальные учения с участием сил постоянной готовности (56 % проверенных муниципальных образований);</w:t>
      </w:r>
    </w:p>
    <w:p w:rsidR="00C803A3" w:rsidRPr="00C803A3" w:rsidRDefault="00C803A3" w:rsidP="00F07679">
      <w:pPr>
        <w:pStyle w:val="a3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проводятся в органе местного самоуправления командно-штабные учения (47 % проверенных муниципальных образований);</w:t>
      </w:r>
    </w:p>
    <w:p w:rsidR="00C803A3" w:rsidRPr="00C803A3" w:rsidRDefault="00C803A3" w:rsidP="00F07679">
      <w:pPr>
        <w:pStyle w:val="a3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создан на муниципальном уровне орган повседневного управления единой государственной системы предупреждения и ликвидации чрезвычайных ситуаций – единая дежурно-диспетчерская служба муниципального образования (44 % проверенных муниципальных образований);</w:t>
      </w:r>
    </w:p>
    <w:p w:rsidR="00C803A3" w:rsidRPr="00C803A3" w:rsidRDefault="00C803A3" w:rsidP="00F07679">
      <w:pPr>
        <w:pStyle w:val="a3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прошел 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субъекта Российской Федерации руководитель органа местного самоуправления (44 % проверенных муниципальных образований);</w:t>
      </w:r>
    </w:p>
    <w:p w:rsidR="00425493" w:rsidRDefault="00C803A3" w:rsidP="00F07679">
      <w:pPr>
        <w:pStyle w:val="a3"/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A3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прошел 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субъекта Российской Федерации председатель комиссии по предупреждению и ликвидации чрезвычайных ситуаций и обеспечению пожарной безопасности муниципального образования (40 % проверенных</w:t>
      </w:r>
      <w:r w:rsid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образований);</w:t>
      </w:r>
    </w:p>
    <w:p w:rsidR="00425493" w:rsidRDefault="00425493" w:rsidP="00F076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проводятся </w:t>
      </w:r>
      <w:r w:rsidRPr="004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органе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штабные тренировки (</w:t>
      </w:r>
      <w:r w:rsidR="00B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425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проверенных муниципальных образований);</w:t>
      </w:r>
    </w:p>
    <w:p w:rsidR="00B27873" w:rsidRPr="00B27873" w:rsidRDefault="00B27873" w:rsidP="00B2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27873" w:rsidRDefault="00B27873" w:rsidP="008D33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не разработано органом местного самоуправления положение на местную систему оповещения и информирования населения о чрезвычайных ситуациях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проверенных муниципальных образований);</w:t>
      </w:r>
    </w:p>
    <w:p w:rsidR="008D33E9" w:rsidRDefault="00B27873" w:rsidP="008D33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5C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33E9" w:rsidRPr="008D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D33E9" w:rsidRPr="008D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органе местного самоуправления не имеется актуализированных нормативных актов в области создания, поддержания в состоянии постоянной готовности и задействования местной системы оповещения населения о чрезвычайных ситуациях</w:t>
      </w:r>
      <w:r w:rsidR="008D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E9" w:rsidRPr="008D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(27 % проверенных муниципальных образований);</w:t>
      </w:r>
    </w:p>
    <w:p w:rsidR="008D33E9" w:rsidRDefault="008D33E9" w:rsidP="008D33E9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</w:t>
      </w:r>
      <w:r w:rsidRPr="008D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создан постоянно действующий орган управления, специально уполномоченный на решение задач в области защиты населения и территорий от чрезвычайных ситуаций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8D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 органе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D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проверенных муниципальных образований);</w:t>
      </w:r>
    </w:p>
    <w:p w:rsidR="008D33E9" w:rsidRDefault="008D33E9" w:rsidP="00D9061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14) </w:t>
      </w:r>
      <w:r w:rsidRP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имеется проектно-сметной документации на местную систему оповещения населения о чрезвычайных ситуациях</w:t>
      </w:r>
      <w:r w:rsidR="00D9061E" w:rsidRP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органе местного самоуправления</w:t>
      </w:r>
      <w:r w:rsid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9061E" w:rsidRP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061E" w:rsidRP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проверенных муниципальных образований);</w:t>
      </w:r>
    </w:p>
    <w:p w:rsidR="00D9061E" w:rsidRDefault="00D9061E" w:rsidP="00D9061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не созданы (не поддерживаются в готовности) запасы мобильных (перевозимых и переносных) технических средств оповещения населения органом местного самоуправления (21 % проверенных муниципальных образований); </w:t>
      </w:r>
    </w:p>
    <w:p w:rsidR="00F07679" w:rsidRPr="00F07679" w:rsidRDefault="00D9061E" w:rsidP="00F0767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</w:t>
      </w:r>
      <w:r w:rsidR="00F07679" w:rsidRPr="00F076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679"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разработан </w:t>
      </w:r>
      <w:r w:rsid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7679"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действий по предупреждению и ликвидации чрезвычайных ситуаций на территории муниципального образования</w:t>
      </w:r>
      <w:r w:rsid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79"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07679"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проверенных муниципальных образований)</w:t>
      </w:r>
      <w:r w:rsid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679" w:rsidRPr="00F0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5A9" w:rsidRPr="00912102" w:rsidRDefault="00F135A9" w:rsidP="00A92F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0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и техногенного характера  </w:t>
      </w:r>
      <w:r w:rsidRPr="00912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912102">
        <w:rPr>
          <w:rFonts w:ascii="Times New Roman" w:hAnsi="Times New Roman" w:cs="Times New Roman"/>
          <w:sz w:val="28"/>
          <w:szCs w:val="28"/>
        </w:rPr>
        <w:t xml:space="preserve">и устранения причин и условий, способствующих их возникновению,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необходимо соблюдать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выполнять предписания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 и иные законные требования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в необходимом объеме финансирование мероприятий направленных на защиту </w:t>
      </w:r>
      <w:r w:rsidRPr="00F356C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12102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меры правового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912102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Pr="00912102">
        <w:rPr>
          <w:rFonts w:ascii="Times New Roman" w:hAnsi="Times New Roman" w:cs="Times New Roman"/>
          <w:sz w:val="28"/>
          <w:szCs w:val="28"/>
        </w:rPr>
        <w:t>.</w:t>
      </w:r>
    </w:p>
    <w:p w:rsidR="00F135A9" w:rsidRDefault="00F135A9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6D" w:rsidRPr="00F135A9" w:rsidRDefault="00F135A9" w:rsidP="00F135A9">
      <w:pPr>
        <w:tabs>
          <w:tab w:val="left" w:pos="1425"/>
        </w:tabs>
      </w:pPr>
      <w:r>
        <w:tab/>
      </w:r>
    </w:p>
    <w:sectPr w:rsidR="002D786D" w:rsidRPr="00F135A9" w:rsidSect="007417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6D" w:rsidRDefault="00F9286D" w:rsidP="00741723">
      <w:pPr>
        <w:spacing w:after="0" w:line="240" w:lineRule="auto"/>
      </w:pPr>
      <w:r>
        <w:separator/>
      </w:r>
    </w:p>
  </w:endnote>
  <w:endnote w:type="continuationSeparator" w:id="0">
    <w:p w:rsidR="00F9286D" w:rsidRDefault="00F9286D" w:rsidP="007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6D" w:rsidRDefault="00F9286D" w:rsidP="00741723">
      <w:pPr>
        <w:spacing w:after="0" w:line="240" w:lineRule="auto"/>
      </w:pPr>
      <w:r>
        <w:separator/>
      </w:r>
    </w:p>
  </w:footnote>
  <w:footnote w:type="continuationSeparator" w:id="0">
    <w:p w:rsidR="00F9286D" w:rsidRDefault="00F9286D" w:rsidP="0074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0664"/>
      <w:docPartObj>
        <w:docPartGallery w:val="Page Numbers (Top of Page)"/>
        <w:docPartUnique/>
      </w:docPartObj>
    </w:sdtPr>
    <w:sdtEndPr/>
    <w:sdtContent>
      <w:p w:rsidR="00741723" w:rsidRDefault="00741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AF">
          <w:rPr>
            <w:noProof/>
          </w:rPr>
          <w:t>2</w:t>
        </w:r>
        <w:r>
          <w:fldChar w:fldCharType="end"/>
        </w:r>
      </w:p>
    </w:sdtContent>
  </w:sdt>
  <w:p w:rsidR="00741723" w:rsidRDefault="00741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B"/>
    <w:rsid w:val="00005245"/>
    <w:rsid w:val="00011895"/>
    <w:rsid w:val="00014247"/>
    <w:rsid w:val="0001616B"/>
    <w:rsid w:val="00020E90"/>
    <w:rsid w:val="000342CC"/>
    <w:rsid w:val="00034718"/>
    <w:rsid w:val="00054CCC"/>
    <w:rsid w:val="00070822"/>
    <w:rsid w:val="00071E3A"/>
    <w:rsid w:val="00080568"/>
    <w:rsid w:val="00082436"/>
    <w:rsid w:val="0008265B"/>
    <w:rsid w:val="00084B81"/>
    <w:rsid w:val="000B1051"/>
    <w:rsid w:val="000C0209"/>
    <w:rsid w:val="000D0B7D"/>
    <w:rsid w:val="000E5BA4"/>
    <w:rsid w:val="000F2675"/>
    <w:rsid w:val="0010205B"/>
    <w:rsid w:val="00107047"/>
    <w:rsid w:val="00114A24"/>
    <w:rsid w:val="00140AC3"/>
    <w:rsid w:val="00147120"/>
    <w:rsid w:val="00160F45"/>
    <w:rsid w:val="001644D2"/>
    <w:rsid w:val="00184F4C"/>
    <w:rsid w:val="00196543"/>
    <w:rsid w:val="001A57CD"/>
    <w:rsid w:val="001B076E"/>
    <w:rsid w:val="001B077C"/>
    <w:rsid w:val="001C1183"/>
    <w:rsid w:val="001C3C1D"/>
    <w:rsid w:val="001C5466"/>
    <w:rsid w:val="001C7EE5"/>
    <w:rsid w:val="001E3629"/>
    <w:rsid w:val="001F5BA5"/>
    <w:rsid w:val="00220033"/>
    <w:rsid w:val="00220BA1"/>
    <w:rsid w:val="00227998"/>
    <w:rsid w:val="00230132"/>
    <w:rsid w:val="00231815"/>
    <w:rsid w:val="00244B37"/>
    <w:rsid w:val="002667B6"/>
    <w:rsid w:val="00272C36"/>
    <w:rsid w:val="00287AA0"/>
    <w:rsid w:val="00291279"/>
    <w:rsid w:val="002953B3"/>
    <w:rsid w:val="002A1252"/>
    <w:rsid w:val="002A396F"/>
    <w:rsid w:val="002A43FD"/>
    <w:rsid w:val="002A78A4"/>
    <w:rsid w:val="002B4944"/>
    <w:rsid w:val="002B7902"/>
    <w:rsid w:val="002C1BD4"/>
    <w:rsid w:val="002C30A1"/>
    <w:rsid w:val="002C4F17"/>
    <w:rsid w:val="002D5927"/>
    <w:rsid w:val="002D786D"/>
    <w:rsid w:val="002F154D"/>
    <w:rsid w:val="003016EA"/>
    <w:rsid w:val="003030F0"/>
    <w:rsid w:val="0031460F"/>
    <w:rsid w:val="00322C3C"/>
    <w:rsid w:val="003271CC"/>
    <w:rsid w:val="00330BF6"/>
    <w:rsid w:val="0033433F"/>
    <w:rsid w:val="00353042"/>
    <w:rsid w:val="00367BF4"/>
    <w:rsid w:val="003801C3"/>
    <w:rsid w:val="0038071B"/>
    <w:rsid w:val="003A0015"/>
    <w:rsid w:val="003B2022"/>
    <w:rsid w:val="003B60B7"/>
    <w:rsid w:val="003D6F2F"/>
    <w:rsid w:val="003E5E70"/>
    <w:rsid w:val="003E7E12"/>
    <w:rsid w:val="003F3C61"/>
    <w:rsid w:val="003F6D8F"/>
    <w:rsid w:val="00407964"/>
    <w:rsid w:val="0041187D"/>
    <w:rsid w:val="004236C4"/>
    <w:rsid w:val="004238AF"/>
    <w:rsid w:val="00425493"/>
    <w:rsid w:val="0043307A"/>
    <w:rsid w:val="004553FB"/>
    <w:rsid w:val="00463303"/>
    <w:rsid w:val="00490B96"/>
    <w:rsid w:val="004A1B42"/>
    <w:rsid w:val="004B08C3"/>
    <w:rsid w:val="004B3680"/>
    <w:rsid w:val="004B4B64"/>
    <w:rsid w:val="004C02F7"/>
    <w:rsid w:val="004C3582"/>
    <w:rsid w:val="004D16B5"/>
    <w:rsid w:val="004D5572"/>
    <w:rsid w:val="004E0A70"/>
    <w:rsid w:val="004E4FE2"/>
    <w:rsid w:val="004E6356"/>
    <w:rsid w:val="005208A5"/>
    <w:rsid w:val="00523E57"/>
    <w:rsid w:val="00551088"/>
    <w:rsid w:val="00556980"/>
    <w:rsid w:val="005607AF"/>
    <w:rsid w:val="0057075C"/>
    <w:rsid w:val="005710EF"/>
    <w:rsid w:val="00577DC1"/>
    <w:rsid w:val="005B1059"/>
    <w:rsid w:val="005C444B"/>
    <w:rsid w:val="005E52E3"/>
    <w:rsid w:val="005F0C8D"/>
    <w:rsid w:val="00612158"/>
    <w:rsid w:val="00630E6A"/>
    <w:rsid w:val="0063113A"/>
    <w:rsid w:val="00636112"/>
    <w:rsid w:val="00640B5A"/>
    <w:rsid w:val="006465B1"/>
    <w:rsid w:val="00654FAB"/>
    <w:rsid w:val="006700F2"/>
    <w:rsid w:val="0067520C"/>
    <w:rsid w:val="006773B0"/>
    <w:rsid w:val="00682428"/>
    <w:rsid w:val="00683D1D"/>
    <w:rsid w:val="006A5E64"/>
    <w:rsid w:val="006B707D"/>
    <w:rsid w:val="006C2775"/>
    <w:rsid w:val="006C6148"/>
    <w:rsid w:val="006D2BAB"/>
    <w:rsid w:val="006D44FE"/>
    <w:rsid w:val="00733662"/>
    <w:rsid w:val="00741723"/>
    <w:rsid w:val="00744603"/>
    <w:rsid w:val="00763E9A"/>
    <w:rsid w:val="00767FC5"/>
    <w:rsid w:val="0077181E"/>
    <w:rsid w:val="007821EB"/>
    <w:rsid w:val="007938DC"/>
    <w:rsid w:val="00794AFB"/>
    <w:rsid w:val="00797F55"/>
    <w:rsid w:val="007A121C"/>
    <w:rsid w:val="007C5FDF"/>
    <w:rsid w:val="007E0FAD"/>
    <w:rsid w:val="007F4E21"/>
    <w:rsid w:val="00801098"/>
    <w:rsid w:val="0081516E"/>
    <w:rsid w:val="0081568A"/>
    <w:rsid w:val="00817844"/>
    <w:rsid w:val="00817AE4"/>
    <w:rsid w:val="00820B26"/>
    <w:rsid w:val="0082346B"/>
    <w:rsid w:val="00830BFF"/>
    <w:rsid w:val="00834D19"/>
    <w:rsid w:val="00844591"/>
    <w:rsid w:val="00857A63"/>
    <w:rsid w:val="00862913"/>
    <w:rsid w:val="00862F1D"/>
    <w:rsid w:val="0087138E"/>
    <w:rsid w:val="008720D0"/>
    <w:rsid w:val="00873016"/>
    <w:rsid w:val="008861D4"/>
    <w:rsid w:val="008A3097"/>
    <w:rsid w:val="008C32EC"/>
    <w:rsid w:val="008C67AC"/>
    <w:rsid w:val="008C7639"/>
    <w:rsid w:val="008D2CEF"/>
    <w:rsid w:val="008D33E9"/>
    <w:rsid w:val="008D561F"/>
    <w:rsid w:val="008D65FD"/>
    <w:rsid w:val="008F15C7"/>
    <w:rsid w:val="00907CF6"/>
    <w:rsid w:val="00913691"/>
    <w:rsid w:val="00913A1F"/>
    <w:rsid w:val="00915DBB"/>
    <w:rsid w:val="009340E2"/>
    <w:rsid w:val="00940B76"/>
    <w:rsid w:val="009735CB"/>
    <w:rsid w:val="00975253"/>
    <w:rsid w:val="00992065"/>
    <w:rsid w:val="0099473F"/>
    <w:rsid w:val="009A696B"/>
    <w:rsid w:val="009B1FAA"/>
    <w:rsid w:val="009E1F67"/>
    <w:rsid w:val="009E41EE"/>
    <w:rsid w:val="009F5126"/>
    <w:rsid w:val="00A02324"/>
    <w:rsid w:val="00A07A27"/>
    <w:rsid w:val="00A20F6B"/>
    <w:rsid w:val="00A30940"/>
    <w:rsid w:val="00A32F70"/>
    <w:rsid w:val="00A3636C"/>
    <w:rsid w:val="00A37FE5"/>
    <w:rsid w:val="00A50DFB"/>
    <w:rsid w:val="00A52780"/>
    <w:rsid w:val="00A73356"/>
    <w:rsid w:val="00A85267"/>
    <w:rsid w:val="00A86023"/>
    <w:rsid w:val="00A91005"/>
    <w:rsid w:val="00A92FA8"/>
    <w:rsid w:val="00AA09FA"/>
    <w:rsid w:val="00AD221E"/>
    <w:rsid w:val="00AD5B72"/>
    <w:rsid w:val="00AE33F6"/>
    <w:rsid w:val="00AE3A63"/>
    <w:rsid w:val="00AF366F"/>
    <w:rsid w:val="00B03506"/>
    <w:rsid w:val="00B16026"/>
    <w:rsid w:val="00B22501"/>
    <w:rsid w:val="00B27873"/>
    <w:rsid w:val="00B34172"/>
    <w:rsid w:val="00B43E62"/>
    <w:rsid w:val="00B50475"/>
    <w:rsid w:val="00B55F8B"/>
    <w:rsid w:val="00B66AEA"/>
    <w:rsid w:val="00B723DE"/>
    <w:rsid w:val="00B73238"/>
    <w:rsid w:val="00B7653D"/>
    <w:rsid w:val="00B83E68"/>
    <w:rsid w:val="00B864D3"/>
    <w:rsid w:val="00BA325B"/>
    <w:rsid w:val="00BA6458"/>
    <w:rsid w:val="00BC08B7"/>
    <w:rsid w:val="00BC40D6"/>
    <w:rsid w:val="00BF35B4"/>
    <w:rsid w:val="00C0251A"/>
    <w:rsid w:val="00C54231"/>
    <w:rsid w:val="00C57A94"/>
    <w:rsid w:val="00C6625C"/>
    <w:rsid w:val="00C66B05"/>
    <w:rsid w:val="00C803A3"/>
    <w:rsid w:val="00CA5336"/>
    <w:rsid w:val="00CB43F3"/>
    <w:rsid w:val="00CC11A5"/>
    <w:rsid w:val="00CC1D65"/>
    <w:rsid w:val="00CC4CFF"/>
    <w:rsid w:val="00CD0000"/>
    <w:rsid w:val="00CE1848"/>
    <w:rsid w:val="00CE271A"/>
    <w:rsid w:val="00D01918"/>
    <w:rsid w:val="00D03466"/>
    <w:rsid w:val="00D10AC8"/>
    <w:rsid w:val="00D10D2D"/>
    <w:rsid w:val="00D11A60"/>
    <w:rsid w:val="00D15A43"/>
    <w:rsid w:val="00D212EE"/>
    <w:rsid w:val="00D2606E"/>
    <w:rsid w:val="00D2667A"/>
    <w:rsid w:val="00D30E26"/>
    <w:rsid w:val="00D33E0B"/>
    <w:rsid w:val="00D7124C"/>
    <w:rsid w:val="00D841B6"/>
    <w:rsid w:val="00D84479"/>
    <w:rsid w:val="00D9061E"/>
    <w:rsid w:val="00D9480A"/>
    <w:rsid w:val="00DA274C"/>
    <w:rsid w:val="00DB6B94"/>
    <w:rsid w:val="00DC59F6"/>
    <w:rsid w:val="00DC64A9"/>
    <w:rsid w:val="00DD7199"/>
    <w:rsid w:val="00DE5586"/>
    <w:rsid w:val="00DE6656"/>
    <w:rsid w:val="00DF3B4A"/>
    <w:rsid w:val="00DF3D18"/>
    <w:rsid w:val="00DF6F24"/>
    <w:rsid w:val="00DF78AA"/>
    <w:rsid w:val="00E00CCB"/>
    <w:rsid w:val="00E054CD"/>
    <w:rsid w:val="00E06F59"/>
    <w:rsid w:val="00E06FF6"/>
    <w:rsid w:val="00E07BFA"/>
    <w:rsid w:val="00E232EE"/>
    <w:rsid w:val="00E42473"/>
    <w:rsid w:val="00E43DEA"/>
    <w:rsid w:val="00E446F8"/>
    <w:rsid w:val="00E46B98"/>
    <w:rsid w:val="00E51BC5"/>
    <w:rsid w:val="00E63DB1"/>
    <w:rsid w:val="00E75D42"/>
    <w:rsid w:val="00E77CFF"/>
    <w:rsid w:val="00E907B7"/>
    <w:rsid w:val="00E90A99"/>
    <w:rsid w:val="00E95CB0"/>
    <w:rsid w:val="00EA2522"/>
    <w:rsid w:val="00EA7A56"/>
    <w:rsid w:val="00EA7EF0"/>
    <w:rsid w:val="00EB4519"/>
    <w:rsid w:val="00EB5D91"/>
    <w:rsid w:val="00EC2165"/>
    <w:rsid w:val="00EC399D"/>
    <w:rsid w:val="00ED0AAC"/>
    <w:rsid w:val="00ED7661"/>
    <w:rsid w:val="00EE3798"/>
    <w:rsid w:val="00EE5DBB"/>
    <w:rsid w:val="00EF4078"/>
    <w:rsid w:val="00EF6C73"/>
    <w:rsid w:val="00F07679"/>
    <w:rsid w:val="00F1207E"/>
    <w:rsid w:val="00F135A9"/>
    <w:rsid w:val="00F14D52"/>
    <w:rsid w:val="00F310C7"/>
    <w:rsid w:val="00F36B6F"/>
    <w:rsid w:val="00F50A52"/>
    <w:rsid w:val="00F50BB7"/>
    <w:rsid w:val="00F53574"/>
    <w:rsid w:val="00F729EC"/>
    <w:rsid w:val="00F77474"/>
    <w:rsid w:val="00F85127"/>
    <w:rsid w:val="00F86306"/>
    <w:rsid w:val="00F9286D"/>
    <w:rsid w:val="00F9490C"/>
    <w:rsid w:val="00F97FF0"/>
    <w:rsid w:val="00FB3830"/>
    <w:rsid w:val="00FB4507"/>
    <w:rsid w:val="00FB5B5B"/>
    <w:rsid w:val="00FC24D9"/>
    <w:rsid w:val="00FC38B4"/>
    <w:rsid w:val="00FE181E"/>
    <w:rsid w:val="00FE6E38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3B55-ACA4-4CB6-87C7-5A78CB3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63E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723"/>
  </w:style>
  <w:style w:type="paragraph" w:styleId="a8">
    <w:name w:val="footer"/>
    <w:basedOn w:val="a"/>
    <w:link w:val="a9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Акулов</dc:creator>
  <cp:keywords/>
  <dc:description/>
  <cp:lastModifiedBy>Алексей Викторович Худяк</cp:lastModifiedBy>
  <cp:revision>6</cp:revision>
  <cp:lastPrinted>2022-02-25T07:42:00Z</cp:lastPrinted>
  <dcterms:created xsi:type="dcterms:W3CDTF">2022-02-22T08:12:00Z</dcterms:created>
  <dcterms:modified xsi:type="dcterms:W3CDTF">2022-03-14T12:36:00Z</dcterms:modified>
</cp:coreProperties>
</file>