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72" w:rsidRDefault="00737A4A" w:rsidP="00737A4A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7D7D7D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color w:val="7D7D7D"/>
          <w:sz w:val="28"/>
          <w:szCs w:val="28"/>
          <w:lang w:eastAsia="ru-RU"/>
        </w:rPr>
        <w:t xml:space="preserve">      </w:t>
      </w:r>
    </w:p>
    <w:p w:rsidR="00E02A72" w:rsidRPr="00335E09" w:rsidRDefault="00E02A72" w:rsidP="00E02A72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 декабря 2021 года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проведено заседание комиссии по соблюдению требований к служебному поведению государственных гражданских служащих Ленинградской области и урегулированию</w:t>
      </w:r>
      <w:r w:rsidR="00517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конфликта интересов в Комитете</w:t>
      </w:r>
      <w:r w:rsidR="00E053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="00517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558" w:rsidRPr="00517558">
        <w:rPr>
          <w:rFonts w:ascii="Times New Roman" w:hAnsi="Times New Roman" w:cs="Times New Roman"/>
          <w:bCs/>
          <w:iCs/>
          <w:sz w:val="28"/>
          <w:szCs w:val="28"/>
        </w:rPr>
        <w:t xml:space="preserve">о получении разрешения представителя нанимателя на участие на безвозмездной основе в управлении некоммерческой организацией в качестве члена Правления Товарищества </w:t>
      </w:r>
      <w:r w:rsidR="00517558" w:rsidRPr="00517558">
        <w:rPr>
          <w:rFonts w:ascii="Times New Roman" w:hAnsi="Times New Roman" w:cs="Times New Roman"/>
          <w:bCs/>
          <w:sz w:val="28"/>
          <w:szCs w:val="28"/>
        </w:rPr>
        <w:t>в период</w:t>
      </w:r>
      <w:r w:rsidRPr="00335E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2A72" w:rsidRPr="00910BBF" w:rsidRDefault="00E02A72" w:rsidP="00E02A72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 результатам проведения заседания комиссии комиссией было рекомендовано </w:t>
      </w:r>
      <w:r w:rsidR="00910BBF" w:rsidRPr="00910BBF">
        <w:rPr>
          <w:rFonts w:ascii="Times New Roman" w:hAnsi="Times New Roman" w:cs="Times New Roman"/>
          <w:sz w:val="28"/>
          <w:szCs w:val="28"/>
        </w:rPr>
        <w:t>разрешить гражданскому служащему участвовать в управлении некоммерческой организацией</w:t>
      </w:r>
      <w:r w:rsidRPr="00910B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2A72" w:rsidRPr="00E02A72" w:rsidRDefault="00E02A72" w:rsidP="00737A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2A72" w:rsidRPr="00E02A72" w:rsidRDefault="00E02A72" w:rsidP="00737A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7A4A" w:rsidRPr="00335E09" w:rsidRDefault="00737A4A" w:rsidP="00737A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5E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16 января 2018 года </w:t>
      </w:r>
      <w:r w:rsidRPr="00335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было проведено заседание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Комитете, на котором был рассмотрен вопрос в отношении работника Комитета по несоблюдению требований к служебному поведению (ненадлежащее исполнение по его вине служебных обязанностей).</w:t>
      </w:r>
    </w:p>
    <w:p w:rsidR="00737A4A" w:rsidRPr="00335E09" w:rsidRDefault="00737A4A" w:rsidP="00737A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5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По результатам проведения заседания комиссии комиссией было рекомендовано представителю нанимателя </w:t>
      </w:r>
      <w:proofErr w:type="gramStart"/>
      <w:r w:rsidRPr="00335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применить</w:t>
      </w:r>
      <w:proofErr w:type="gramEnd"/>
      <w:r w:rsidRPr="00335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меру дисциплинарного взыскания в отношении гражданского служащего в виде  замечания.</w:t>
      </w:r>
    </w:p>
    <w:p w:rsidR="00737A4A" w:rsidRPr="00335E09" w:rsidRDefault="00737A4A" w:rsidP="00737A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5E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</w:p>
    <w:p w:rsidR="00737A4A" w:rsidRPr="00335E09" w:rsidRDefault="00737A4A" w:rsidP="00737A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5E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31 октября 2017 года </w:t>
      </w:r>
      <w:r w:rsidRPr="00335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было проведено заседание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Комитете, на котором был рассмотрен вопрос в отношении работника Комитета по несоблюдению требований к служебному поведению (ненадлежащее исполнение по его вине служебных обязанностей).</w:t>
      </w:r>
    </w:p>
    <w:p w:rsidR="00737A4A" w:rsidRPr="00335E09" w:rsidRDefault="00737A4A" w:rsidP="00737A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5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По результатам проведения заседания комиссии комиссией было рекомендовано представителю нанимателя </w:t>
      </w:r>
      <w:proofErr w:type="gramStart"/>
      <w:r w:rsidRPr="00335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применить</w:t>
      </w:r>
      <w:proofErr w:type="gramEnd"/>
      <w:r w:rsidRPr="00335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меру дисциплинарного взыскания в виде  замечания. </w:t>
      </w:r>
    </w:p>
    <w:p w:rsidR="00737A4A" w:rsidRPr="00335E09" w:rsidRDefault="00737A4A" w:rsidP="00737A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7A4A" w:rsidRPr="00335E09" w:rsidRDefault="00737A4A" w:rsidP="00737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E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proofErr w:type="gramStart"/>
      <w:r w:rsidRPr="00335E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 августа 2017 года</w:t>
      </w:r>
      <w:r w:rsidRPr="00335E09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было проведено заседание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Комитете, на котором был рассмотрен вопрос в отношении работников Комитета по несоблюдению требований к служебному поведению (представление с нарушением установленного законом срока  сведений за 2016 год об адресах сайтов и (или) страниц сайтов в информационно-телекоммуникационной сети</w:t>
      </w:r>
      <w:proofErr w:type="gramEnd"/>
      <w:r w:rsidRPr="003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3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Интернет», на которых гражданские служащие размещали общедоступную информацию, а также данные, позволяющие их идентифицировать).</w:t>
      </w:r>
      <w:proofErr w:type="gramEnd"/>
    </w:p>
    <w:p w:rsidR="00737A4A" w:rsidRPr="00335E09" w:rsidRDefault="00737A4A" w:rsidP="00737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E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По результатам проведения заседания комиссией было принято решение не применять взыскания за правонарушение, указать гражданским служащим на недопустимость нарушения требований к служебному поведению.</w:t>
      </w:r>
    </w:p>
    <w:p w:rsidR="00737A4A" w:rsidRPr="00335E09" w:rsidRDefault="00737A4A" w:rsidP="00737A4A">
      <w:pPr>
        <w:spacing w:before="150"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</w:t>
      </w:r>
    </w:p>
    <w:p w:rsidR="00737A4A" w:rsidRPr="00335E09" w:rsidRDefault="00737A4A" w:rsidP="00737A4A">
      <w:pPr>
        <w:spacing w:before="150"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35E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 августа 2016 года</w:t>
      </w:r>
      <w:r w:rsidRPr="00335E09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было проведено заседание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Комитете, на котором был рассмотрен вопрос в отношении работника Комитета по несоблюдению требований к служебному поведению (несвоевременное представление сведений о доходах).</w:t>
      </w:r>
    </w:p>
    <w:p w:rsidR="00737A4A" w:rsidRPr="00335E09" w:rsidRDefault="00737A4A" w:rsidP="00737A4A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 результатам проведения заседания комиссией было принято решение не применять взыскания за правонарушение, указать на недопустимость нарушения требований к служебному поведению.</w:t>
      </w:r>
    </w:p>
    <w:p w:rsidR="00737A4A" w:rsidRPr="00335E09" w:rsidRDefault="00737A4A" w:rsidP="00737A4A">
      <w:pPr>
        <w:spacing w:before="150" w:after="15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E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37A4A" w:rsidRPr="00335E09" w:rsidRDefault="00737A4A" w:rsidP="00737A4A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E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4 июля 2014 года</w:t>
      </w:r>
      <w:r w:rsidRPr="00335E09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было проведено заседание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Комитете, на котором был рассмотрен вопрос в отношении работника Комитета по соблюдению требований к служебному поведению (несвоевременное представление сведений о доходах).</w:t>
      </w:r>
    </w:p>
    <w:p w:rsidR="00737A4A" w:rsidRPr="00335E09" w:rsidRDefault="00737A4A" w:rsidP="00737A4A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 результатам проведения заседания комиссии комиссией было рекомендовано представителю нанимателя </w:t>
      </w:r>
      <w:proofErr w:type="gramStart"/>
      <w:r w:rsidRPr="003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применить</w:t>
      </w:r>
      <w:proofErr w:type="gramEnd"/>
      <w:r w:rsidRPr="0033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гражданскому служащему  меру дисциплинарного взыскания - замечание.</w:t>
      </w:r>
    </w:p>
    <w:p w:rsidR="0035667C" w:rsidRPr="00335E09" w:rsidRDefault="0035667C">
      <w:pPr>
        <w:rPr>
          <w:rFonts w:ascii="Times New Roman" w:hAnsi="Times New Roman" w:cs="Times New Roman"/>
        </w:rPr>
      </w:pPr>
    </w:p>
    <w:sectPr w:rsidR="0035667C" w:rsidRPr="00335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DE4"/>
    <w:rsid w:val="00024815"/>
    <w:rsid w:val="001E4FA1"/>
    <w:rsid w:val="002705D4"/>
    <w:rsid w:val="00335E09"/>
    <w:rsid w:val="0035667C"/>
    <w:rsid w:val="00517558"/>
    <w:rsid w:val="005F6144"/>
    <w:rsid w:val="00737A4A"/>
    <w:rsid w:val="00910BBF"/>
    <w:rsid w:val="00C13DE4"/>
    <w:rsid w:val="00E02A72"/>
    <w:rsid w:val="00E0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48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48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1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Шуляка</dc:creator>
  <cp:lastModifiedBy>Наталья Николаевна Шуляка</cp:lastModifiedBy>
  <cp:revision>6</cp:revision>
  <dcterms:created xsi:type="dcterms:W3CDTF">2021-12-20T04:31:00Z</dcterms:created>
  <dcterms:modified xsi:type="dcterms:W3CDTF">2021-12-20T04:50:00Z</dcterms:modified>
</cp:coreProperties>
</file>