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7" w:rsidRPr="001E43F7" w:rsidRDefault="001E43F7">
      <w:pPr>
        <w:pStyle w:val="ConsPlusNormal"/>
        <w:jc w:val="both"/>
      </w:pPr>
      <w:bookmarkStart w:id="0" w:name="_GoBack"/>
      <w:bookmarkEnd w:id="0"/>
    </w:p>
    <w:p w:rsidR="001E43F7" w:rsidRPr="001E43F7" w:rsidRDefault="001E43F7">
      <w:pPr>
        <w:pStyle w:val="ConsPlusTitle"/>
        <w:jc w:val="center"/>
      </w:pPr>
      <w:r w:rsidRPr="001E43F7">
        <w:t>ПРАВИТЕЛЬСТВО ЛЕНИНГРАДСКОЙ ОБЛАСТИ</w:t>
      </w:r>
    </w:p>
    <w:p w:rsidR="001E43F7" w:rsidRPr="001E43F7" w:rsidRDefault="001E43F7">
      <w:pPr>
        <w:pStyle w:val="ConsPlusTitle"/>
        <w:jc w:val="center"/>
      </w:pPr>
    </w:p>
    <w:p w:rsidR="001E43F7" w:rsidRPr="001E43F7" w:rsidRDefault="001E43F7">
      <w:pPr>
        <w:pStyle w:val="ConsPlusTitle"/>
        <w:jc w:val="center"/>
      </w:pPr>
      <w:r w:rsidRPr="001E43F7">
        <w:t>ПОСТАНОВЛЕНИЕ</w:t>
      </w:r>
    </w:p>
    <w:p w:rsidR="001E43F7" w:rsidRPr="001E43F7" w:rsidRDefault="001E43F7">
      <w:pPr>
        <w:pStyle w:val="ConsPlusTitle"/>
        <w:jc w:val="center"/>
      </w:pPr>
      <w:r w:rsidRPr="001E43F7">
        <w:t>от 25 июля 2016 г. N 271</w:t>
      </w:r>
    </w:p>
    <w:p w:rsidR="001E43F7" w:rsidRPr="001E43F7" w:rsidRDefault="001E43F7">
      <w:pPr>
        <w:pStyle w:val="ConsPlusTitle"/>
        <w:jc w:val="center"/>
      </w:pPr>
    </w:p>
    <w:p w:rsidR="001E43F7" w:rsidRPr="001E43F7" w:rsidRDefault="001E43F7">
      <w:pPr>
        <w:pStyle w:val="ConsPlusTitle"/>
        <w:jc w:val="center"/>
      </w:pPr>
      <w:r w:rsidRPr="001E43F7">
        <w:t>ОБ УТВЕРЖДЕНИИ ПОЛОЖЕНИЯ О ПОРЯДКЕ ЗАКЛЮЧЕНИЯ ОРГАНАМИ</w:t>
      </w:r>
    </w:p>
    <w:p w:rsidR="001E43F7" w:rsidRPr="001E43F7" w:rsidRDefault="001E43F7">
      <w:pPr>
        <w:pStyle w:val="ConsPlusTitle"/>
        <w:jc w:val="center"/>
      </w:pPr>
      <w:r w:rsidRPr="001E43F7">
        <w:t>ИСПОЛНИТЕЛЬНОЙ ВЛАСТИ ЛЕНИНГРАДСКОЙ ОБЛАСТИ</w:t>
      </w:r>
    </w:p>
    <w:p w:rsidR="001E43F7" w:rsidRPr="001E43F7" w:rsidRDefault="001E43F7">
      <w:pPr>
        <w:pStyle w:val="ConsPlusTitle"/>
        <w:jc w:val="center"/>
      </w:pPr>
      <w:r w:rsidRPr="001E43F7">
        <w:t>ДОГОВОРОВ (СОГЛАШЕНИЙ) С КАЗАЧЬИМИ ОБЩЕСТВАМИ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ind w:firstLine="540"/>
        <w:jc w:val="both"/>
      </w:pPr>
      <w:proofErr w:type="gramStart"/>
      <w:r w:rsidRPr="001E43F7">
        <w:t xml:space="preserve">В соответствии с </w:t>
      </w:r>
      <w:hyperlink r:id="rId5" w:history="1">
        <w:r w:rsidRPr="001E43F7">
          <w:t>частью 5 статьи 7</w:t>
        </w:r>
      </w:hyperlink>
      <w:r w:rsidRPr="001E43F7">
        <w:t xml:space="preserve"> Федерального закона от 5 декабря 2005 года N 154-ФЗ "О государственной службе российского казачества", </w:t>
      </w:r>
      <w:hyperlink r:id="rId6" w:history="1">
        <w:r w:rsidRPr="001E43F7">
          <w:t>Указом</w:t>
        </w:r>
      </w:hyperlink>
      <w:r w:rsidRPr="001E43F7">
        <w:t xml:space="preserve"> Президента Российской Федерации от 7 октября 2009 года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</w:t>
      </w:r>
      <w:hyperlink r:id="rId7" w:history="1">
        <w:r w:rsidRPr="001E43F7">
          <w:t>постановлением</w:t>
        </w:r>
      </w:hyperlink>
      <w:r w:rsidRPr="001E43F7">
        <w:t xml:space="preserve"> Правительства Российской Федерации от 8 октября 2009</w:t>
      </w:r>
      <w:proofErr w:type="gramEnd"/>
      <w:r w:rsidRPr="001E43F7">
        <w:t xml:space="preserve"> года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</w:t>
      </w:r>
      <w:proofErr w:type="gramStart"/>
      <w:r w:rsidRPr="001E43F7">
        <w:t>и(</w:t>
      </w:r>
      <w:proofErr w:type="gramEnd"/>
      <w:r w:rsidRPr="001E43F7">
        <w:t xml:space="preserve">или) их территориальными органами договоров (соглашений) с казачьими обществами" и </w:t>
      </w:r>
      <w:hyperlink r:id="rId8" w:history="1">
        <w:r w:rsidRPr="001E43F7">
          <w:t>приказом</w:t>
        </w:r>
      </w:hyperlink>
      <w:r w:rsidRPr="001E43F7">
        <w:t xml:space="preserve"> Федерального агентства по делам национальностей от 23 ноября 2015 года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 Правительство Ленинградской области постановляет: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ind w:firstLine="540"/>
        <w:jc w:val="both"/>
      </w:pPr>
      <w:r w:rsidRPr="001E43F7">
        <w:t xml:space="preserve">1. Утвердить прилагаемое </w:t>
      </w:r>
      <w:hyperlink w:anchor="P29" w:history="1">
        <w:r w:rsidRPr="001E43F7">
          <w:t>Положение</w:t>
        </w:r>
      </w:hyperlink>
      <w:r w:rsidRPr="001E43F7">
        <w:t xml:space="preserve"> о порядке заключения органами исполнительной власти Ленинградской области договоров (соглашений) с казачьими обществами.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 xml:space="preserve">2. </w:t>
      </w:r>
      <w:proofErr w:type="gramStart"/>
      <w:r w:rsidRPr="001E43F7">
        <w:t>Контроль за</w:t>
      </w:r>
      <w:proofErr w:type="gramEnd"/>
      <w:r w:rsidRPr="001E43F7"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right"/>
      </w:pPr>
      <w:r w:rsidRPr="001E43F7">
        <w:t>Губернатор</w:t>
      </w:r>
    </w:p>
    <w:p w:rsidR="001E43F7" w:rsidRPr="001E43F7" w:rsidRDefault="001E43F7">
      <w:pPr>
        <w:pStyle w:val="ConsPlusNormal"/>
        <w:jc w:val="right"/>
      </w:pPr>
      <w:r w:rsidRPr="001E43F7">
        <w:t>Ленинградской области</w:t>
      </w:r>
    </w:p>
    <w:p w:rsidR="001E43F7" w:rsidRPr="001E43F7" w:rsidRDefault="001E43F7">
      <w:pPr>
        <w:pStyle w:val="ConsPlusNormal"/>
        <w:jc w:val="right"/>
      </w:pPr>
      <w:proofErr w:type="spellStart"/>
      <w:r w:rsidRPr="001E43F7">
        <w:t>А.Дрозденко</w:t>
      </w:r>
      <w:proofErr w:type="spellEnd"/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right"/>
      </w:pPr>
      <w:r w:rsidRPr="001E43F7">
        <w:t>УТВЕРЖДЕНО</w:t>
      </w:r>
    </w:p>
    <w:p w:rsidR="001E43F7" w:rsidRPr="001E43F7" w:rsidRDefault="001E43F7">
      <w:pPr>
        <w:pStyle w:val="ConsPlusNormal"/>
        <w:jc w:val="right"/>
      </w:pPr>
      <w:r w:rsidRPr="001E43F7">
        <w:t>постановлением Правительства</w:t>
      </w:r>
    </w:p>
    <w:p w:rsidR="001E43F7" w:rsidRPr="001E43F7" w:rsidRDefault="001E43F7">
      <w:pPr>
        <w:pStyle w:val="ConsPlusNormal"/>
        <w:jc w:val="right"/>
      </w:pPr>
      <w:r w:rsidRPr="001E43F7">
        <w:t>Ленинградской области</w:t>
      </w:r>
    </w:p>
    <w:p w:rsidR="001E43F7" w:rsidRPr="001E43F7" w:rsidRDefault="001E43F7">
      <w:pPr>
        <w:pStyle w:val="ConsPlusNormal"/>
        <w:jc w:val="right"/>
      </w:pPr>
      <w:r w:rsidRPr="001E43F7">
        <w:t>от 25.07.2016 N 271</w:t>
      </w:r>
    </w:p>
    <w:p w:rsidR="001E43F7" w:rsidRPr="001E43F7" w:rsidRDefault="001E43F7">
      <w:pPr>
        <w:pStyle w:val="ConsPlusNormal"/>
        <w:jc w:val="right"/>
      </w:pPr>
      <w:r w:rsidRPr="001E43F7">
        <w:t>(приложение)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Title"/>
        <w:jc w:val="center"/>
      </w:pPr>
      <w:bookmarkStart w:id="1" w:name="P29"/>
      <w:bookmarkEnd w:id="1"/>
      <w:r w:rsidRPr="001E43F7">
        <w:t>ПОЛОЖЕНИЕ</w:t>
      </w:r>
    </w:p>
    <w:p w:rsidR="001E43F7" w:rsidRPr="001E43F7" w:rsidRDefault="001E43F7">
      <w:pPr>
        <w:pStyle w:val="ConsPlusTitle"/>
        <w:jc w:val="center"/>
      </w:pPr>
      <w:r w:rsidRPr="001E43F7">
        <w:t>О ПОРЯДКЕ ЗАКЛЮЧЕНИЯ ОРГАНАМИ ИСПОЛНИТЕЛЬНОЙ ВЛАСТИ</w:t>
      </w:r>
    </w:p>
    <w:p w:rsidR="001E43F7" w:rsidRPr="001E43F7" w:rsidRDefault="001E43F7">
      <w:pPr>
        <w:pStyle w:val="ConsPlusTitle"/>
        <w:jc w:val="center"/>
      </w:pPr>
      <w:r w:rsidRPr="001E43F7">
        <w:t>ЛЕНИНГРАДСКОЙ ОБЛАСТИ ДОГОВОРОВ (СОГЛАШЕНИЙ)</w:t>
      </w:r>
    </w:p>
    <w:p w:rsidR="001E43F7" w:rsidRPr="001E43F7" w:rsidRDefault="001E43F7">
      <w:pPr>
        <w:pStyle w:val="ConsPlusTitle"/>
        <w:jc w:val="center"/>
      </w:pPr>
      <w:r w:rsidRPr="001E43F7">
        <w:t>С КАЗАЧЬИМИ ОБЩЕСТВАМИ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ind w:firstLine="540"/>
        <w:jc w:val="both"/>
      </w:pPr>
      <w:r w:rsidRPr="001E43F7">
        <w:t>1. В целях оказания органам исполнительной власти Ленинградской области содействия в осуществлении установленных задач и функций могут привлекаться члены казачьих обществ, внесенных в государственный реестр казачьих обществ в Российской Федерации и зарегистрированных на территории Ленинградской области.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 xml:space="preserve">Привлечение казачьих обществ в целях оказания органам исполнительной власти Ленинградской области содействия в осуществлении установленных задач и функций </w:t>
      </w:r>
      <w:r w:rsidRPr="001E43F7">
        <w:lastRenderedPageBreak/>
        <w:t xml:space="preserve">осуществляется на основании </w:t>
      </w:r>
      <w:hyperlink w:anchor="P59" w:history="1">
        <w:r w:rsidRPr="001E43F7">
          <w:t>договора</w:t>
        </w:r>
      </w:hyperlink>
      <w:r w:rsidRPr="001E43F7">
        <w:t xml:space="preserve"> (соглашения), заключаемого по форме согласно приложению к настоящему Положению.</w:t>
      </w:r>
    </w:p>
    <w:p w:rsidR="001E43F7" w:rsidRPr="001E43F7" w:rsidRDefault="001E43F7">
      <w:pPr>
        <w:pStyle w:val="ConsPlusNormal"/>
        <w:ind w:firstLine="540"/>
        <w:jc w:val="both"/>
      </w:pPr>
      <w:proofErr w:type="gramStart"/>
      <w:r w:rsidRPr="001E43F7">
        <w:t xml:space="preserve">Сторонами договора (соглашения) с казачьими обществами (далее - договор) являются орган (органы) исполнительной власти Ленинградской области, уполномоченный в сферах деятельности, определенных </w:t>
      </w:r>
      <w:hyperlink r:id="rId9" w:history="1">
        <w:r w:rsidRPr="001E43F7">
          <w:t>постановлением</w:t>
        </w:r>
      </w:hyperlink>
      <w:r w:rsidRPr="001E43F7"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1E43F7">
        <w:t>отдельских</w:t>
      </w:r>
      <w:proofErr w:type="spellEnd"/>
      <w:r w:rsidRPr="001E43F7">
        <w:t>) и войсковых казачьих обществ" (далее - орган (органы) исполнительной власти), с одной стороны</w:t>
      </w:r>
      <w:proofErr w:type="gramEnd"/>
      <w:r w:rsidRPr="001E43F7">
        <w:t xml:space="preserve"> и казачье общество - с другой стороны.</w:t>
      </w:r>
    </w:p>
    <w:p w:rsidR="001E43F7" w:rsidRPr="001E43F7" w:rsidRDefault="001E43F7">
      <w:pPr>
        <w:pStyle w:val="ConsPlusNormal"/>
        <w:ind w:firstLine="540"/>
        <w:jc w:val="both"/>
      </w:pPr>
      <w:bookmarkStart w:id="2" w:name="P37"/>
      <w:bookmarkEnd w:id="2"/>
      <w:r w:rsidRPr="001E43F7">
        <w:t>2. Решение о заключении органом исполнительной власти договора принимает руководитель органа исполнительной власти, для оказания содействия в осуществлении установленных задач и функций которого привлекается казачье общество, после согласования с органом исполнительной власти Ленинградской области, уполномоченным в сфере взаимодействия с казачьими обществами.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 xml:space="preserve">3. Договор от имени органа исполнительной власти подписывается руководителем органа исполнительной власти, указанного в </w:t>
      </w:r>
      <w:hyperlink w:anchor="P37" w:history="1">
        <w:r w:rsidRPr="001E43F7">
          <w:t>пункте 2</w:t>
        </w:r>
      </w:hyperlink>
      <w:r w:rsidRPr="001E43F7">
        <w:t xml:space="preserve"> настоящего Положения, уполномоченным Губернатором Ленинградской области.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Договор от имени казачьего общества подписывается атаманом казачьего общества либо уполномоченным представителем казачьего общества.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4. Руководитель органа исполнительной власти, заключивший договор, обязан уведомить в письменной форме уполномоченный орган в сфере взаимодействия с казачьими обществами в течение семи дней после подписания договора.</w:t>
      </w:r>
    </w:p>
    <w:p w:rsidR="001E43F7" w:rsidRPr="001E43F7" w:rsidRDefault="001E43F7">
      <w:pPr>
        <w:pStyle w:val="ConsPlusNormal"/>
        <w:ind w:firstLine="540"/>
        <w:jc w:val="both"/>
      </w:pPr>
      <w:bookmarkStart w:id="3" w:name="P41"/>
      <w:bookmarkEnd w:id="3"/>
      <w:r w:rsidRPr="001E43F7">
        <w:t>5. В целях заключения договора казачье общество представляет в орган исполнительной власти: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проект договора;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копии учредительных документов казачьего общества, свидетельство о государственной регистрации казачьего общества в качестве некоммерческой организации и свидетельство о внесении казачьего общества в государственный реестр казачьих обществ в Российской Федерации.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6. Основаниями для принятия решения об отказе в заключени</w:t>
      </w:r>
      <w:proofErr w:type="gramStart"/>
      <w:r w:rsidRPr="001E43F7">
        <w:t>и</w:t>
      </w:r>
      <w:proofErr w:type="gramEnd"/>
      <w:r w:rsidRPr="001E43F7">
        <w:t xml:space="preserve"> договора с казачьим обществом являются: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 xml:space="preserve">непредставление документов, указанных в </w:t>
      </w:r>
      <w:hyperlink w:anchor="P41" w:history="1">
        <w:r w:rsidRPr="001E43F7">
          <w:t>пункте 5</w:t>
        </w:r>
      </w:hyperlink>
      <w:r w:rsidRPr="001E43F7">
        <w:t xml:space="preserve"> настоящего Положения;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отсутствие на дату обращения фактической потребности в привлечении членов казачьих обществ к оказанию содействия органам исполнительной власти в осуществлении установленных задач и функций;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отсутствие заключения (решения) руководителя органа исполнительной власти о согласовании принятых членами казачьего общества обязательств по несению службы, относящихся к ведению указанного органа исполнительной власти.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 xml:space="preserve">7. </w:t>
      </w:r>
      <w:proofErr w:type="gramStart"/>
      <w:r w:rsidRPr="001E43F7">
        <w:t>Контроль за</w:t>
      </w:r>
      <w:proofErr w:type="gramEnd"/>
      <w:r w:rsidRPr="001E43F7">
        <w:t xml:space="preserve"> соблюдением условий договоров с казачьими обществами осуществляют органы исполнительной власти, для осуществления установленных задач и функций которых привлекаются казачьи общества.</w:t>
      </w:r>
    </w:p>
    <w:p w:rsidR="001E43F7" w:rsidRPr="001E43F7" w:rsidRDefault="001E43F7">
      <w:pPr>
        <w:pStyle w:val="ConsPlusNormal"/>
        <w:ind w:firstLine="540"/>
        <w:jc w:val="both"/>
      </w:pPr>
      <w:r w:rsidRPr="001E43F7">
        <w:t>8. В случае досрочного расторжения договора, заключенного между органом исполнительной власти и казачьим обществом, договоры, заключенные с казачьими обществами, входящими в состав этого казачьего общества, могут быть досрочно расторгнуты.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right"/>
      </w:pPr>
      <w:r w:rsidRPr="001E43F7">
        <w:t>Приложение</w:t>
      </w:r>
    </w:p>
    <w:p w:rsidR="001E43F7" w:rsidRPr="001E43F7" w:rsidRDefault="001E43F7">
      <w:pPr>
        <w:pStyle w:val="ConsPlusNormal"/>
        <w:jc w:val="right"/>
      </w:pPr>
      <w:r w:rsidRPr="001E43F7">
        <w:t>к Положению...</w:t>
      </w:r>
    </w:p>
    <w:p w:rsidR="001E43F7" w:rsidRPr="001E43F7" w:rsidRDefault="001E43F7">
      <w:pPr>
        <w:pStyle w:val="ConsPlusNormal"/>
      </w:pPr>
      <w:r w:rsidRPr="001E43F7">
        <w:t>(Форма)</w:t>
      </w: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nformat"/>
        <w:jc w:val="both"/>
      </w:pPr>
      <w:bookmarkStart w:id="4" w:name="P59"/>
      <w:bookmarkEnd w:id="4"/>
      <w:r w:rsidRPr="001E43F7">
        <w:t xml:space="preserve">                           ДОГОВОР (СОГЛАШЕНИЕ)</w:t>
      </w:r>
    </w:p>
    <w:p w:rsidR="001E43F7" w:rsidRPr="001E43F7" w:rsidRDefault="001E43F7">
      <w:pPr>
        <w:pStyle w:val="ConsPlusNonformat"/>
        <w:jc w:val="both"/>
      </w:pPr>
      <w:r w:rsidRPr="001E43F7">
        <w:lastRenderedPageBreak/>
        <w:t xml:space="preserve">             между органом исполнительной власти Ленинградской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области и казачьим обществом</w:t>
      </w:r>
    </w:p>
    <w:p w:rsidR="001E43F7" w:rsidRPr="001E43F7" w:rsidRDefault="001E43F7">
      <w:pPr>
        <w:pStyle w:val="ConsPlusNonformat"/>
        <w:jc w:val="both"/>
      </w:pPr>
    </w:p>
    <w:p w:rsidR="001E43F7" w:rsidRPr="001E43F7" w:rsidRDefault="001E43F7">
      <w:pPr>
        <w:pStyle w:val="ConsPlusNonformat"/>
        <w:jc w:val="both"/>
      </w:pPr>
      <w:r w:rsidRPr="001E43F7">
        <w:t>__________________________                 "__" _________________ 20__ года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(место заключения)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______________________________________________________________________,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(наименование органа исполнительной власти)</w:t>
      </w:r>
    </w:p>
    <w:p w:rsidR="001E43F7" w:rsidRPr="001E43F7" w:rsidRDefault="001E43F7">
      <w:pPr>
        <w:pStyle w:val="ConsPlusNonformat"/>
        <w:jc w:val="both"/>
      </w:pPr>
      <w:r w:rsidRPr="001E43F7">
        <w:t>именуемый в дальнейшем  орган исполнительной  власти Ленинградской области,</w:t>
      </w:r>
    </w:p>
    <w:p w:rsidR="001E43F7" w:rsidRPr="001E43F7" w:rsidRDefault="001E43F7">
      <w:pPr>
        <w:pStyle w:val="ConsPlusNonformat"/>
        <w:jc w:val="both"/>
      </w:pPr>
      <w:r w:rsidRPr="001E43F7">
        <w:t>в лице ___________________________________________________________________,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(должность, фамилия, имя, отчество)</w:t>
      </w:r>
    </w:p>
    <w:p w:rsidR="001E43F7" w:rsidRPr="001E43F7" w:rsidRDefault="001E43F7">
      <w:pPr>
        <w:pStyle w:val="ConsPlusNonformat"/>
        <w:jc w:val="both"/>
      </w:pPr>
      <w:proofErr w:type="gramStart"/>
      <w:r w:rsidRPr="001E43F7">
        <w:t>действующего</w:t>
      </w:r>
      <w:proofErr w:type="gramEnd"/>
      <w:r w:rsidRPr="001E43F7">
        <w:t xml:space="preserve"> на основании 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</w:t>
      </w:r>
      <w:proofErr w:type="gramStart"/>
      <w:r w:rsidRPr="001E43F7">
        <w:t>(реквизиты документа, на основании которого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           действует лицо)</w:t>
      </w:r>
    </w:p>
    <w:p w:rsidR="001E43F7" w:rsidRPr="001E43F7" w:rsidRDefault="001E43F7">
      <w:pPr>
        <w:pStyle w:val="ConsPlusNonformat"/>
        <w:jc w:val="both"/>
      </w:pPr>
      <w:r w:rsidRPr="001E43F7">
        <w:t>с одной стороны, и ________________________________________________________,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     (наименование казачьего общества)</w:t>
      </w:r>
    </w:p>
    <w:p w:rsidR="001E43F7" w:rsidRPr="001E43F7" w:rsidRDefault="001E43F7">
      <w:pPr>
        <w:pStyle w:val="ConsPlusNonformat"/>
        <w:jc w:val="both"/>
      </w:pPr>
      <w:r w:rsidRPr="001E43F7">
        <w:t>зарегистрированное _______________________________________________________,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(реквизиты документа о регистрации)</w:t>
      </w:r>
    </w:p>
    <w:p w:rsidR="001E43F7" w:rsidRPr="001E43F7" w:rsidRDefault="001E43F7">
      <w:pPr>
        <w:pStyle w:val="ConsPlusNonformat"/>
        <w:jc w:val="both"/>
      </w:pPr>
      <w:r w:rsidRPr="001E43F7">
        <w:t>именуемое в дальнейшем казачье общество, в лице атамана ___________________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(фамилия, имя, отчество)</w:t>
      </w:r>
    </w:p>
    <w:p w:rsidR="001E43F7" w:rsidRPr="001E43F7" w:rsidRDefault="001E43F7">
      <w:pPr>
        <w:pStyle w:val="ConsPlusNonformat"/>
        <w:jc w:val="both"/>
      </w:pPr>
      <w:r w:rsidRPr="001E43F7">
        <w:t>действующего на основании устава, утвержденного ___________________________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(реквизиты документа об утверждении устава)</w:t>
      </w:r>
    </w:p>
    <w:p w:rsidR="001E43F7" w:rsidRPr="001E43F7" w:rsidRDefault="001E43F7">
      <w:pPr>
        <w:pStyle w:val="ConsPlusNonformat"/>
        <w:jc w:val="both"/>
      </w:pPr>
      <w:r w:rsidRPr="001E43F7">
        <w:t xml:space="preserve">именуемые  в  дальнейшем  стороны,  действуя  в  соответствии  со </w:t>
      </w:r>
      <w:hyperlink r:id="rId10" w:history="1">
        <w:r w:rsidRPr="001E43F7">
          <w:t>статьей 7</w:t>
        </w:r>
      </w:hyperlink>
    </w:p>
    <w:p w:rsidR="001E43F7" w:rsidRPr="001E43F7" w:rsidRDefault="001E43F7">
      <w:pPr>
        <w:pStyle w:val="ConsPlusNonformat"/>
        <w:jc w:val="both"/>
      </w:pPr>
      <w:r w:rsidRPr="001E43F7">
        <w:t xml:space="preserve">Федерального  закона  от  5  декабря  2005 года N 154-ФЗ "О </w:t>
      </w:r>
      <w:proofErr w:type="gramStart"/>
      <w:r w:rsidRPr="001E43F7">
        <w:t>государственной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службе  российского  казачества"  и </w:t>
      </w:r>
      <w:hyperlink r:id="rId11" w:history="1">
        <w:r w:rsidRPr="001E43F7">
          <w:t>Положением</w:t>
        </w:r>
      </w:hyperlink>
      <w:r w:rsidRPr="001E43F7">
        <w:t xml:space="preserve"> о порядке привлечения членов</w:t>
      </w:r>
    </w:p>
    <w:p w:rsidR="001E43F7" w:rsidRPr="001E43F7" w:rsidRDefault="001E43F7">
      <w:pPr>
        <w:pStyle w:val="ConsPlusNonformat"/>
        <w:jc w:val="both"/>
      </w:pPr>
      <w:r w:rsidRPr="001E43F7">
        <w:t>казачьих  обществ  к  несению  государственной  или  иной  службы и порядке</w:t>
      </w:r>
    </w:p>
    <w:p w:rsidR="001E43F7" w:rsidRPr="001E43F7" w:rsidRDefault="001E43F7">
      <w:pPr>
        <w:pStyle w:val="ConsPlusNonformat"/>
        <w:jc w:val="both"/>
      </w:pPr>
      <w:r w:rsidRPr="001E43F7">
        <w:t xml:space="preserve">заключения   федеральными   органами   исполнительной   власти   </w:t>
      </w:r>
      <w:proofErr w:type="gramStart"/>
      <w:r w:rsidRPr="001E43F7">
        <w:t>и(</w:t>
      </w:r>
      <w:proofErr w:type="gramEnd"/>
      <w:r w:rsidRPr="001E43F7">
        <w:t>или)  их</w:t>
      </w:r>
    </w:p>
    <w:p w:rsidR="001E43F7" w:rsidRPr="001E43F7" w:rsidRDefault="001E43F7">
      <w:pPr>
        <w:pStyle w:val="ConsPlusNonformat"/>
        <w:jc w:val="both"/>
      </w:pPr>
      <w:r w:rsidRPr="001E43F7">
        <w:t>территориальными  органами  договоров  (соглашений) с казачьими обществами,</w:t>
      </w:r>
    </w:p>
    <w:p w:rsidR="001E43F7" w:rsidRPr="001E43F7" w:rsidRDefault="001E43F7">
      <w:pPr>
        <w:pStyle w:val="ConsPlusNonformat"/>
        <w:jc w:val="both"/>
      </w:pPr>
      <w:r w:rsidRPr="001E43F7">
        <w:t>утвержденным постановлением Правительства Российской Федерации от 8 октября</w:t>
      </w:r>
    </w:p>
    <w:p w:rsidR="001E43F7" w:rsidRPr="001E43F7" w:rsidRDefault="001E43F7">
      <w:pPr>
        <w:pStyle w:val="ConsPlusNonformat"/>
        <w:jc w:val="both"/>
      </w:pPr>
      <w:r w:rsidRPr="001E43F7">
        <w:t>2009 года N 806, заключили настоящий договор (соглашение) о нижеследующем.</w:t>
      </w:r>
    </w:p>
    <w:p w:rsidR="001E43F7" w:rsidRPr="001E43F7" w:rsidRDefault="001E43F7">
      <w:pPr>
        <w:pStyle w:val="ConsPlusNonformat"/>
        <w:jc w:val="both"/>
      </w:pPr>
    </w:p>
    <w:p w:rsidR="001E43F7" w:rsidRPr="001E43F7" w:rsidRDefault="001E43F7">
      <w:pPr>
        <w:pStyle w:val="ConsPlusNonformat"/>
        <w:jc w:val="both"/>
      </w:pPr>
      <w:bookmarkStart w:id="5" w:name="P92"/>
      <w:bookmarkEnd w:id="5"/>
      <w:r w:rsidRPr="001E43F7">
        <w:t xml:space="preserve">    1. Члены казачьего общества в количестве ________________ человек берут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               (число прописью)</w:t>
      </w:r>
    </w:p>
    <w:p w:rsidR="001E43F7" w:rsidRPr="001E43F7" w:rsidRDefault="001E43F7">
      <w:pPr>
        <w:pStyle w:val="ConsPlusNonformat"/>
        <w:jc w:val="both"/>
      </w:pPr>
      <w:r w:rsidRPr="001E43F7">
        <w:t>на  себя  обязательства по оказанию содействия органу исполнительной власти</w:t>
      </w:r>
    </w:p>
    <w:p w:rsidR="001E43F7" w:rsidRPr="001E43F7" w:rsidRDefault="001E43F7">
      <w:pPr>
        <w:pStyle w:val="ConsPlusNonformat"/>
        <w:jc w:val="both"/>
      </w:pPr>
      <w:r w:rsidRPr="001E43F7">
        <w:t>Ленинградской области в осуществлении _____________________________________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          (установленные задачи и функции)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___________________________________________________________________________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</w:t>
      </w:r>
      <w:proofErr w:type="gramStart"/>
      <w:r w:rsidRPr="001E43F7">
        <w:t>(на неопределенный срок, на определенный срок, на время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выполнения работы)</w:t>
      </w:r>
    </w:p>
    <w:p w:rsidR="001E43F7" w:rsidRPr="001E43F7" w:rsidRDefault="001E43F7">
      <w:pPr>
        <w:pStyle w:val="ConsPlusNonformat"/>
        <w:jc w:val="both"/>
      </w:pPr>
      <w:r w:rsidRPr="001E43F7">
        <w:t>в  порядке,  установленном уставом казачьего общества и настоящим договором</w:t>
      </w:r>
    </w:p>
    <w:p w:rsidR="001E43F7" w:rsidRPr="001E43F7" w:rsidRDefault="001E43F7">
      <w:pPr>
        <w:pStyle w:val="ConsPlusNonformat"/>
        <w:jc w:val="both"/>
      </w:pPr>
      <w:r w:rsidRPr="001E43F7">
        <w:t>(соглашением).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Члены  казачьего  общества  оказывают  содействие органу </w:t>
      </w:r>
      <w:proofErr w:type="gramStart"/>
      <w:r w:rsidRPr="001E43F7">
        <w:t>исполнительной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власти  Ленинградской  области  в  осуществлении  его  задач  и  функций </w:t>
      </w:r>
      <w:proofErr w:type="gramStart"/>
      <w:r w:rsidRPr="001E43F7">
        <w:t>на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>безвозмездной основе.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2.  В  целях  осуществления  задач и функций, предусмотренных </w:t>
      </w:r>
      <w:hyperlink w:anchor="P92" w:history="1">
        <w:r w:rsidRPr="001E43F7">
          <w:t>пунктом 1</w:t>
        </w:r>
      </w:hyperlink>
    </w:p>
    <w:p w:rsidR="001E43F7" w:rsidRPr="001E43F7" w:rsidRDefault="001E43F7">
      <w:pPr>
        <w:pStyle w:val="ConsPlusNonformat"/>
        <w:jc w:val="both"/>
      </w:pPr>
      <w:r w:rsidRPr="001E43F7">
        <w:t>настоящего   договора  (соглашения),  члены  казачьего  общества  обязуются</w:t>
      </w:r>
    </w:p>
    <w:p w:rsidR="001E43F7" w:rsidRPr="001E43F7" w:rsidRDefault="001E43F7">
      <w:pPr>
        <w:pStyle w:val="ConsPlusNonformat"/>
        <w:jc w:val="both"/>
      </w:pPr>
      <w:r w:rsidRPr="001E43F7">
        <w:t>осуществить   и   принять   участие  в  реализации  следующих  мероприятий: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</w:t>
      </w:r>
      <w:proofErr w:type="gramStart"/>
      <w:r w:rsidRPr="001E43F7">
        <w:t>(конкретные мероприятия, в реализации которых обязуются принять участие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члены казачьего общества)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3.  Казачье  общество  обязуется  обеспечить  выполнение  его  членами,</w:t>
      </w:r>
    </w:p>
    <w:p w:rsidR="001E43F7" w:rsidRPr="001E43F7" w:rsidRDefault="001E43F7">
      <w:pPr>
        <w:pStyle w:val="ConsPlusNonformat"/>
        <w:jc w:val="both"/>
      </w:pPr>
      <w:proofErr w:type="gramStart"/>
      <w:r w:rsidRPr="001E43F7">
        <w:t>взявшими</w:t>
      </w:r>
      <w:proofErr w:type="gramEnd"/>
      <w:r w:rsidRPr="001E43F7">
        <w:t xml:space="preserve">  на  себя обязательства по содействию органу исполнительной власти</w:t>
      </w:r>
    </w:p>
    <w:p w:rsidR="001E43F7" w:rsidRPr="001E43F7" w:rsidRDefault="001E43F7">
      <w:pPr>
        <w:pStyle w:val="ConsPlusNonformat"/>
        <w:jc w:val="both"/>
      </w:pPr>
      <w:r w:rsidRPr="001E43F7">
        <w:t xml:space="preserve">Ленинградской области в осуществлении задач и функций, указанных в </w:t>
      </w:r>
      <w:hyperlink w:anchor="P92" w:history="1">
        <w:r w:rsidRPr="001E43F7">
          <w:t>пункте 1</w:t>
        </w:r>
      </w:hyperlink>
    </w:p>
    <w:p w:rsidR="001E43F7" w:rsidRPr="001E43F7" w:rsidRDefault="001E43F7">
      <w:pPr>
        <w:pStyle w:val="ConsPlusNonformat"/>
        <w:jc w:val="both"/>
      </w:pPr>
      <w:r w:rsidRPr="001E43F7">
        <w:t>настоящего договора (соглашения), обязанностей добросовестно, с соблюдением</w:t>
      </w:r>
    </w:p>
    <w:p w:rsidR="001E43F7" w:rsidRPr="001E43F7" w:rsidRDefault="001E43F7">
      <w:pPr>
        <w:pStyle w:val="ConsPlusNonformat"/>
        <w:jc w:val="both"/>
      </w:pPr>
      <w:r w:rsidRPr="001E43F7">
        <w:t>дисциплины,  требований  по  охране  труда, технике безопасности, проявлять</w:t>
      </w:r>
    </w:p>
    <w:p w:rsidR="001E43F7" w:rsidRPr="001E43F7" w:rsidRDefault="001E43F7">
      <w:pPr>
        <w:pStyle w:val="ConsPlusNonformat"/>
        <w:jc w:val="both"/>
      </w:pPr>
      <w:r w:rsidRPr="001E43F7">
        <w:t>организованность, творческую инициативу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</w:t>
      </w:r>
      <w:proofErr w:type="gramStart"/>
      <w:r w:rsidRPr="001E43F7">
        <w:t>(иные установленные по соглашению сторон обязанности членов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казачьего общества)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4. Орган исполнительной власти Ленинградской области обязуется: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обеспечить членам казачьего общества необходимые условия для выполнения</w:t>
      </w:r>
    </w:p>
    <w:p w:rsidR="001E43F7" w:rsidRPr="001E43F7" w:rsidRDefault="001E43F7">
      <w:pPr>
        <w:pStyle w:val="ConsPlusNonformat"/>
        <w:jc w:val="both"/>
      </w:pPr>
      <w:r w:rsidRPr="001E43F7">
        <w:t>настоящего договора (соглашения);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оказывать   членам   казачьего   общества   </w:t>
      </w:r>
      <w:proofErr w:type="gramStart"/>
      <w:r w:rsidRPr="001E43F7">
        <w:t>необходимое</w:t>
      </w:r>
      <w:proofErr w:type="gramEnd"/>
      <w:r w:rsidRPr="001E43F7">
        <w:t xml:space="preserve">  информационное</w:t>
      </w:r>
    </w:p>
    <w:p w:rsidR="001E43F7" w:rsidRPr="001E43F7" w:rsidRDefault="001E43F7">
      <w:pPr>
        <w:pStyle w:val="ConsPlusNonformat"/>
        <w:jc w:val="both"/>
      </w:pPr>
      <w:r w:rsidRPr="001E43F7">
        <w:lastRenderedPageBreak/>
        <w:t xml:space="preserve">содействие,  консультативную  и  методическую  помощь  в  целях </w:t>
      </w:r>
      <w:proofErr w:type="gramStart"/>
      <w:r w:rsidRPr="001E43F7">
        <w:t>надлежащего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>выполнения настоящего договора (соглашения);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предупреждать   казачье  общество  об  обстоятельствах,  препятствующих</w:t>
      </w:r>
    </w:p>
    <w:p w:rsidR="001E43F7" w:rsidRPr="001E43F7" w:rsidRDefault="001E43F7">
      <w:pPr>
        <w:pStyle w:val="ConsPlusNonformat"/>
        <w:jc w:val="both"/>
      </w:pPr>
      <w:r w:rsidRPr="001E43F7">
        <w:t xml:space="preserve">надлежащему выполнению членами казачьего общества </w:t>
      </w:r>
      <w:proofErr w:type="gramStart"/>
      <w:r w:rsidRPr="001E43F7">
        <w:t>предусмотренных</w:t>
      </w:r>
      <w:proofErr w:type="gramEnd"/>
      <w:r w:rsidRPr="001E43F7">
        <w:t xml:space="preserve"> настоящим</w:t>
      </w:r>
    </w:p>
    <w:p w:rsidR="001E43F7" w:rsidRPr="001E43F7" w:rsidRDefault="001E43F7">
      <w:pPr>
        <w:pStyle w:val="ConsPlusNonformat"/>
        <w:jc w:val="both"/>
      </w:pPr>
      <w:r w:rsidRPr="001E43F7">
        <w:t>договором (соглашением) обязательств;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</w:t>
      </w:r>
      <w:proofErr w:type="gramStart"/>
      <w:r w:rsidRPr="001E43F7">
        <w:t>(иные установленные по соглашению сторон обязанности органа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исполнительной власти)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5.  Казачье  общество  вправе  ставить  вопрос  о досрочном расторжении</w:t>
      </w:r>
    </w:p>
    <w:p w:rsidR="001E43F7" w:rsidRPr="001E43F7" w:rsidRDefault="001E43F7">
      <w:pPr>
        <w:pStyle w:val="ConsPlusNonformat"/>
        <w:jc w:val="both"/>
      </w:pPr>
      <w:r w:rsidRPr="001E43F7">
        <w:t xml:space="preserve">настоящего  договора  (соглашения)  (не менее чем за </w:t>
      </w:r>
      <w:proofErr w:type="gramStart"/>
      <w:r w:rsidRPr="001E43F7">
        <w:t>месяц</w:t>
      </w:r>
      <w:proofErr w:type="gramEnd"/>
      <w:r w:rsidRPr="001E43F7">
        <w:t xml:space="preserve"> уведомив об этом</w:t>
      </w:r>
    </w:p>
    <w:p w:rsidR="001E43F7" w:rsidRPr="001E43F7" w:rsidRDefault="001E43F7">
      <w:pPr>
        <w:pStyle w:val="ConsPlusNonformat"/>
        <w:jc w:val="both"/>
      </w:pPr>
      <w:r w:rsidRPr="001E43F7">
        <w:t>орган  исполнительной  власти  Ленинградской области) в случае неисполнения</w:t>
      </w:r>
    </w:p>
    <w:p w:rsidR="001E43F7" w:rsidRPr="001E43F7" w:rsidRDefault="001E43F7">
      <w:pPr>
        <w:pStyle w:val="ConsPlusNonformat"/>
        <w:jc w:val="both"/>
      </w:pPr>
      <w:r w:rsidRPr="001E43F7">
        <w:t>или  ненадлежащего  исполнения  условий  настоящего  договора  (соглашения)</w:t>
      </w:r>
    </w:p>
    <w:p w:rsidR="001E43F7" w:rsidRPr="001E43F7" w:rsidRDefault="001E43F7">
      <w:pPr>
        <w:pStyle w:val="ConsPlusNonformat"/>
        <w:jc w:val="both"/>
      </w:pPr>
      <w:r w:rsidRPr="001E43F7">
        <w:t>указанным органом, а также в случае 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       (иные условия досрочного расторжения)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6.  Орган  исполнительной  власти Ленинградской области вправе досрочно</w:t>
      </w:r>
    </w:p>
    <w:p w:rsidR="001E43F7" w:rsidRPr="001E43F7" w:rsidRDefault="001E43F7">
      <w:pPr>
        <w:pStyle w:val="ConsPlusNonformat"/>
        <w:jc w:val="both"/>
      </w:pPr>
      <w:proofErr w:type="gramStart"/>
      <w:r w:rsidRPr="001E43F7">
        <w:t>расторгнуть  настоящий  договор  (соглашение)  в  одностороннем порядке (не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менее чем за </w:t>
      </w:r>
      <w:proofErr w:type="gramStart"/>
      <w:r w:rsidRPr="001E43F7">
        <w:t>месяц</w:t>
      </w:r>
      <w:proofErr w:type="gramEnd"/>
      <w:r w:rsidRPr="001E43F7">
        <w:t xml:space="preserve"> уведомив об этом казачье общество) в следующих случаях: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исключение    в    установленном    порядке   казачьего   общества   </w:t>
      </w:r>
      <w:proofErr w:type="gramStart"/>
      <w:r w:rsidRPr="001E43F7">
        <w:t>из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>государственного реестра казачьих обществ в Российской Федерации;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нарушение  казачьим обществом </w:t>
      </w:r>
      <w:proofErr w:type="gramStart"/>
      <w:r w:rsidRPr="001E43F7">
        <w:t>и(</w:t>
      </w:r>
      <w:proofErr w:type="gramEnd"/>
      <w:r w:rsidRPr="001E43F7">
        <w:t xml:space="preserve">или) его членами </w:t>
      </w:r>
      <w:hyperlink r:id="rId12" w:history="1">
        <w:r w:rsidRPr="001E43F7">
          <w:t>Конституции</w:t>
        </w:r>
      </w:hyperlink>
      <w:r w:rsidRPr="001E43F7">
        <w:t xml:space="preserve"> Российской</w:t>
      </w:r>
    </w:p>
    <w:p w:rsidR="001E43F7" w:rsidRPr="001E43F7" w:rsidRDefault="001E43F7">
      <w:pPr>
        <w:pStyle w:val="ConsPlusNonformat"/>
        <w:jc w:val="both"/>
      </w:pPr>
      <w:r w:rsidRPr="001E43F7">
        <w:t>Федерации, федеральных законов и иных нормативных правовых актов Российской</w:t>
      </w:r>
    </w:p>
    <w:p w:rsidR="001E43F7" w:rsidRPr="001E43F7" w:rsidRDefault="001E43F7">
      <w:pPr>
        <w:pStyle w:val="ConsPlusNonformat"/>
        <w:jc w:val="both"/>
      </w:pPr>
      <w:r w:rsidRPr="001E43F7">
        <w:t>Федерации    и    нормативных   правовых   актов   Ленинградской   области,</w:t>
      </w:r>
    </w:p>
    <w:p w:rsidR="001E43F7" w:rsidRPr="001E43F7" w:rsidRDefault="001E43F7">
      <w:pPr>
        <w:pStyle w:val="ConsPlusNonformat"/>
        <w:jc w:val="both"/>
      </w:pPr>
      <w:r w:rsidRPr="001E43F7">
        <w:t xml:space="preserve">систематическое  неисполнение или ненадлежащее исполнение членами </w:t>
      </w:r>
      <w:proofErr w:type="gramStart"/>
      <w:r w:rsidRPr="001E43F7">
        <w:t>казачьего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>общества принятых на себя обязательств;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утрата  потребности  в  привлечении  членов казачьих обществ к оказанию</w:t>
      </w:r>
    </w:p>
    <w:p w:rsidR="001E43F7" w:rsidRPr="001E43F7" w:rsidRDefault="001E43F7">
      <w:pPr>
        <w:pStyle w:val="ConsPlusNonformat"/>
        <w:jc w:val="both"/>
      </w:pPr>
      <w:r w:rsidRPr="001E43F7">
        <w:t xml:space="preserve">содействия   органам   исполнительной   власти   Ленинградской   области  </w:t>
      </w:r>
      <w:proofErr w:type="gramStart"/>
      <w:r w:rsidRPr="001E43F7">
        <w:t>в</w:t>
      </w:r>
      <w:proofErr w:type="gramEnd"/>
    </w:p>
    <w:p w:rsidR="001E43F7" w:rsidRPr="001E43F7" w:rsidRDefault="001E43F7">
      <w:pPr>
        <w:pStyle w:val="ConsPlusNonformat"/>
        <w:jc w:val="both"/>
      </w:pPr>
      <w:proofErr w:type="gramStart"/>
      <w:r w:rsidRPr="001E43F7">
        <w:t>осуществлении</w:t>
      </w:r>
      <w:proofErr w:type="gramEnd"/>
      <w:r w:rsidRPr="001E43F7">
        <w:t xml:space="preserve"> задач и функций;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(иные условия досрочного расторжения)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7.   Стороны   обязуются  решать  возникающие  в  связи  с  выполнением</w:t>
      </w:r>
    </w:p>
    <w:p w:rsidR="001E43F7" w:rsidRPr="001E43F7" w:rsidRDefault="001E43F7">
      <w:pPr>
        <w:pStyle w:val="ConsPlusNonformat"/>
        <w:jc w:val="both"/>
      </w:pPr>
      <w:r w:rsidRPr="001E43F7">
        <w:t>настоящего  договора  (соглашения) споры в соответствии с законодательством</w:t>
      </w:r>
    </w:p>
    <w:p w:rsidR="001E43F7" w:rsidRPr="001E43F7" w:rsidRDefault="001E43F7">
      <w:pPr>
        <w:pStyle w:val="ConsPlusNonformat"/>
        <w:jc w:val="both"/>
      </w:pPr>
      <w:r w:rsidRPr="001E43F7">
        <w:t>Российской Федерации.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8.  Стороны  вправе  ставить  вопрос  об  изменении настоящего договора</w:t>
      </w:r>
    </w:p>
    <w:p w:rsidR="001E43F7" w:rsidRPr="001E43F7" w:rsidRDefault="001E43F7">
      <w:pPr>
        <w:pStyle w:val="ConsPlusNonformat"/>
        <w:jc w:val="both"/>
      </w:pPr>
      <w:r w:rsidRPr="001E43F7">
        <w:t>(соглашения)   по   соглашению   сторон,   если   иное   не   предусмотрено</w:t>
      </w:r>
    </w:p>
    <w:p w:rsidR="001E43F7" w:rsidRPr="001E43F7" w:rsidRDefault="001E43F7">
      <w:pPr>
        <w:pStyle w:val="ConsPlusNonformat"/>
        <w:jc w:val="both"/>
      </w:pPr>
      <w:r w:rsidRPr="001E43F7">
        <w:t>законодательством   Российской  Федерации.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Изменения  настоящего  договора  (соглашения) действительны при условии</w:t>
      </w:r>
    </w:p>
    <w:p w:rsidR="001E43F7" w:rsidRPr="001E43F7" w:rsidRDefault="001E43F7">
      <w:pPr>
        <w:pStyle w:val="ConsPlusNonformat"/>
        <w:jc w:val="both"/>
      </w:pPr>
      <w:r w:rsidRPr="001E43F7">
        <w:t>заключения  дополнительного  соглашения, составленного в письменной форме и</w:t>
      </w:r>
    </w:p>
    <w:p w:rsidR="001E43F7" w:rsidRPr="001E43F7" w:rsidRDefault="001E43F7">
      <w:pPr>
        <w:pStyle w:val="ConsPlusNonformat"/>
        <w:jc w:val="both"/>
      </w:pPr>
      <w:r w:rsidRPr="001E43F7">
        <w:t>подписанного сторонами, являющегося неотъемлемой частью настоящего договора</w:t>
      </w:r>
    </w:p>
    <w:p w:rsidR="001E43F7" w:rsidRPr="001E43F7" w:rsidRDefault="001E43F7">
      <w:pPr>
        <w:pStyle w:val="ConsPlusNonformat"/>
        <w:jc w:val="both"/>
      </w:pPr>
      <w:r w:rsidRPr="001E43F7">
        <w:t>(соглашения).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9.  Стороны  вправе  ставить  вопрос  о  досрочном прекращении действия</w:t>
      </w:r>
    </w:p>
    <w:p w:rsidR="001E43F7" w:rsidRPr="001E43F7" w:rsidRDefault="001E43F7">
      <w:pPr>
        <w:pStyle w:val="ConsPlusNonformat"/>
        <w:jc w:val="both"/>
      </w:pPr>
      <w:r w:rsidRPr="001E43F7">
        <w:t>настоящего  договора  (соглашения)  по  соглашению  сторон,  если  иное  не</w:t>
      </w:r>
    </w:p>
    <w:p w:rsidR="001E43F7" w:rsidRPr="001E43F7" w:rsidRDefault="001E43F7">
      <w:pPr>
        <w:pStyle w:val="ConsPlusNonformat"/>
        <w:jc w:val="both"/>
      </w:pPr>
      <w:r w:rsidRPr="001E43F7">
        <w:t>предусмотрено законодательством Российской Федерации.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10.  В  случае ликвидации (реорганизации) казачьего общества или органа</w:t>
      </w:r>
    </w:p>
    <w:p w:rsidR="001E43F7" w:rsidRPr="001E43F7" w:rsidRDefault="001E43F7">
      <w:pPr>
        <w:pStyle w:val="ConsPlusNonformat"/>
        <w:jc w:val="both"/>
      </w:pPr>
      <w:r w:rsidRPr="001E43F7">
        <w:t>исполнительной  власти  Ленинградской  области  в  порядке  и  на условиях,</w:t>
      </w:r>
    </w:p>
    <w:p w:rsidR="001E43F7" w:rsidRPr="001E43F7" w:rsidRDefault="001E43F7">
      <w:pPr>
        <w:pStyle w:val="ConsPlusNonformat"/>
        <w:jc w:val="both"/>
      </w:pPr>
      <w:proofErr w:type="gramStart"/>
      <w:r w:rsidRPr="001E43F7">
        <w:t>установленных</w:t>
      </w:r>
      <w:proofErr w:type="gramEnd"/>
      <w:r w:rsidRPr="001E43F7">
        <w:t xml:space="preserve">  законодательством  Российской  Федерации,  настоящий договор</w:t>
      </w:r>
    </w:p>
    <w:p w:rsidR="001E43F7" w:rsidRPr="001E43F7" w:rsidRDefault="001E43F7">
      <w:pPr>
        <w:pStyle w:val="ConsPlusNonformat"/>
        <w:jc w:val="both"/>
      </w:pPr>
      <w:r w:rsidRPr="001E43F7">
        <w:t>(соглашение) действует в течение 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(весь срок проведения ликвидации или другой срок)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Претензии  сторон  удовлетворяются  в  соответствии с законодательством</w:t>
      </w:r>
    </w:p>
    <w:p w:rsidR="001E43F7" w:rsidRPr="001E43F7" w:rsidRDefault="001E43F7">
      <w:pPr>
        <w:pStyle w:val="ConsPlusNonformat"/>
        <w:jc w:val="both"/>
      </w:pPr>
      <w:r w:rsidRPr="001E43F7">
        <w:t>Российской Федерации.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11. Не </w:t>
      </w:r>
      <w:proofErr w:type="gramStart"/>
      <w:r w:rsidRPr="001E43F7">
        <w:t>позднее</w:t>
      </w:r>
      <w:proofErr w:type="gramEnd"/>
      <w:r w:rsidRPr="001E43F7">
        <w:t xml:space="preserve"> чем за два месяца до окончания срока действия настоящего</w:t>
      </w:r>
    </w:p>
    <w:p w:rsidR="001E43F7" w:rsidRPr="001E43F7" w:rsidRDefault="001E43F7">
      <w:pPr>
        <w:pStyle w:val="ConsPlusNonformat"/>
        <w:jc w:val="both"/>
      </w:pPr>
      <w:r w:rsidRPr="001E43F7">
        <w:t>договора  (соглашения)  любая  из  сторон  вправе  направить другой стороне</w:t>
      </w:r>
    </w:p>
    <w:p w:rsidR="001E43F7" w:rsidRPr="001E43F7" w:rsidRDefault="001E43F7">
      <w:pPr>
        <w:pStyle w:val="ConsPlusNonformat"/>
        <w:jc w:val="both"/>
      </w:pPr>
      <w:r w:rsidRPr="001E43F7">
        <w:t>письменное предложение о  продлении договора (соглашения) на тот же срок.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Если  в  течение  30  дней  с  момента получения указанного предложения</w:t>
      </w:r>
    </w:p>
    <w:p w:rsidR="001E43F7" w:rsidRPr="001E43F7" w:rsidRDefault="001E43F7">
      <w:pPr>
        <w:pStyle w:val="ConsPlusNonformat"/>
        <w:jc w:val="both"/>
      </w:pPr>
      <w:r w:rsidRPr="001E43F7">
        <w:t>другая сторона не отказалась от продления настоящего договора (соглашения),</w:t>
      </w:r>
    </w:p>
    <w:p w:rsidR="001E43F7" w:rsidRPr="001E43F7" w:rsidRDefault="001E43F7">
      <w:pPr>
        <w:pStyle w:val="ConsPlusNonformat"/>
        <w:jc w:val="both"/>
      </w:pPr>
      <w:r w:rsidRPr="001E43F7">
        <w:t xml:space="preserve">настоящий  договор  (соглашение) считается продленным на тех же условиях </w:t>
      </w:r>
      <w:proofErr w:type="gramStart"/>
      <w:r w:rsidRPr="001E43F7">
        <w:t>на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>тот же срок.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12.  </w:t>
      </w:r>
      <w:proofErr w:type="gramStart"/>
      <w:r w:rsidRPr="001E43F7">
        <w:t>Контроль  за</w:t>
      </w:r>
      <w:proofErr w:type="gramEnd"/>
      <w:r w:rsidRPr="001E43F7">
        <w:t xml:space="preserve">  исполнением  сторонами  условий  настоящего договора</w:t>
      </w:r>
    </w:p>
    <w:p w:rsidR="001E43F7" w:rsidRPr="001E43F7" w:rsidRDefault="001E43F7">
      <w:pPr>
        <w:pStyle w:val="ConsPlusNonformat"/>
        <w:jc w:val="both"/>
      </w:pPr>
      <w:r w:rsidRPr="001E43F7">
        <w:t>(соглашения) предусматривается и осуществляется ___________________________</w:t>
      </w:r>
    </w:p>
    <w:p w:rsidR="001E43F7" w:rsidRPr="001E43F7" w:rsidRDefault="001E43F7">
      <w:pPr>
        <w:pStyle w:val="ConsPlusNonformat"/>
        <w:jc w:val="both"/>
      </w:pPr>
      <w:r w:rsidRPr="001E43F7">
        <w:t>__________________________________________________________________________.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(конкретные условия осуществления контроля сторонами)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В  случае  неисполнения или ненадлежащего исполнения условий настоящего</w:t>
      </w:r>
    </w:p>
    <w:p w:rsidR="001E43F7" w:rsidRPr="001E43F7" w:rsidRDefault="001E43F7">
      <w:pPr>
        <w:pStyle w:val="ConsPlusNonformat"/>
        <w:jc w:val="both"/>
      </w:pPr>
      <w:r w:rsidRPr="001E43F7">
        <w:t xml:space="preserve">договора  (соглашения)  стороны  несут  ответственность  в  соответствии  </w:t>
      </w:r>
      <w:proofErr w:type="gramStart"/>
      <w:r w:rsidRPr="001E43F7">
        <w:t>с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>законодательством Российской Федерации.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13.  Настоящий  договор (соглашение) составлен в двух экземплярах, один</w:t>
      </w:r>
    </w:p>
    <w:p w:rsidR="001E43F7" w:rsidRPr="001E43F7" w:rsidRDefault="001E43F7">
      <w:pPr>
        <w:pStyle w:val="ConsPlusNonformat"/>
        <w:jc w:val="both"/>
      </w:pPr>
      <w:r w:rsidRPr="001E43F7">
        <w:lastRenderedPageBreak/>
        <w:t>из которых хранится в ____________________________________________________,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</w:t>
      </w:r>
      <w:proofErr w:type="gramStart"/>
      <w:r w:rsidRPr="001E43F7">
        <w:t>(наименование органа исполнительной власти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       </w:t>
      </w:r>
      <w:proofErr w:type="gramStart"/>
      <w:r w:rsidRPr="001E43F7">
        <w:t>Ленинградской области)</w:t>
      </w:r>
      <w:proofErr w:type="gramEnd"/>
    </w:p>
    <w:p w:rsidR="001E43F7" w:rsidRPr="001E43F7" w:rsidRDefault="001E43F7">
      <w:pPr>
        <w:pStyle w:val="ConsPlusNonformat"/>
        <w:jc w:val="both"/>
      </w:pPr>
      <w:r w:rsidRPr="001E43F7">
        <w:t xml:space="preserve">второй - </w:t>
      </w:r>
      <w:proofErr w:type="gramStart"/>
      <w:r w:rsidRPr="001E43F7">
        <w:t>в</w:t>
      </w:r>
      <w:proofErr w:type="gramEnd"/>
      <w:r w:rsidRPr="001E43F7">
        <w:t xml:space="preserve"> _______________________________________________________________.</w:t>
      </w:r>
    </w:p>
    <w:p w:rsidR="001E43F7" w:rsidRPr="001E43F7" w:rsidRDefault="001E43F7">
      <w:pPr>
        <w:pStyle w:val="ConsPlusNonformat"/>
        <w:jc w:val="both"/>
      </w:pPr>
      <w:r w:rsidRPr="001E43F7">
        <w:t xml:space="preserve">                           (наименование казачьего общества)</w:t>
      </w:r>
    </w:p>
    <w:p w:rsidR="001E43F7" w:rsidRPr="001E43F7" w:rsidRDefault="001E43F7">
      <w:pPr>
        <w:sectPr w:rsidR="001E43F7" w:rsidRPr="001E43F7" w:rsidSect="00AA7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3F7" w:rsidRPr="001E43F7" w:rsidRDefault="001E43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247"/>
        <w:gridCol w:w="4082"/>
      </w:tblGrid>
      <w:tr w:rsidR="001E43F7" w:rsidRPr="001E43F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  <w:jc w:val="both"/>
            </w:pPr>
            <w:r w:rsidRPr="001E43F7">
              <w:t>Наименование, адрес и реквизиты органа исполнительной власти Ленинградской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  <w:jc w:val="both"/>
            </w:pPr>
            <w:r w:rsidRPr="001E43F7">
              <w:t>Наименование, адрес (юридический и фактический) и реквизиты казачьего общества</w:t>
            </w:r>
          </w:p>
        </w:tc>
      </w:tr>
      <w:tr w:rsidR="001E43F7" w:rsidRPr="001E43F7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</w:tr>
      <w:tr w:rsidR="001E43F7" w:rsidRPr="001E43F7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  <w:jc w:val="center"/>
            </w:pPr>
            <w:r w:rsidRPr="001E43F7">
              <w:t>(должность, фамилия, инициалы должностного лица органа исполнительной власти)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  <w:jc w:val="center"/>
            </w:pPr>
            <w:r w:rsidRPr="001E43F7">
              <w:t>(фамилия, инициалы атамана казачьего общества)</w:t>
            </w:r>
          </w:p>
        </w:tc>
      </w:tr>
      <w:tr w:rsidR="001E43F7" w:rsidRPr="001E43F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  <w:r w:rsidRPr="001E43F7">
              <w:t>Подпись _______________________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  <w:r w:rsidRPr="001E43F7">
              <w:t>Подпись ____________________</w:t>
            </w:r>
          </w:p>
        </w:tc>
      </w:tr>
      <w:tr w:rsidR="001E43F7" w:rsidRPr="001E43F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  <w:jc w:val="center"/>
            </w:pPr>
            <w:r w:rsidRPr="001E43F7">
              <w:t>Место печати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E43F7" w:rsidRPr="001E43F7" w:rsidRDefault="001E43F7">
            <w:pPr>
              <w:pStyle w:val="ConsPlusNormal"/>
              <w:jc w:val="center"/>
            </w:pPr>
            <w:r w:rsidRPr="001E43F7">
              <w:t>Место печати</w:t>
            </w:r>
          </w:p>
        </w:tc>
      </w:tr>
    </w:tbl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jc w:val="both"/>
      </w:pPr>
    </w:p>
    <w:p w:rsidR="001E43F7" w:rsidRPr="001E43F7" w:rsidRDefault="001E4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71" w:rsidRPr="001E43F7" w:rsidRDefault="006D3271"/>
    <w:sectPr w:rsidR="006D3271" w:rsidRPr="001E43F7" w:rsidSect="009416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F7"/>
    <w:rsid w:val="001E43F7"/>
    <w:rsid w:val="00304B6D"/>
    <w:rsid w:val="005C2AC7"/>
    <w:rsid w:val="006D3271"/>
    <w:rsid w:val="00BA6172"/>
    <w:rsid w:val="00C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B47797AF7BD2578CB0217EF2928B92256AA89DD836510EFCD3C2091g2a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9B47797AF7BD2578CB0217EF2928B9215EAE89D8876510EFCD3C2091206C88AC711814C0ABF596g0a6J" TargetMode="External"/><Relationship Id="rId12" Type="http://schemas.openxmlformats.org/officeDocument/2006/relationships/hyperlink" Target="consultantplus://offline/ref=FB9B47797AF7BD2578CB0217EF2928B9225EAE8ED7D03212BE9832g2a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B47797AF7BD2578CB0217EF2928B92954AD8BDA8D381AE7943022g9a6J" TargetMode="External"/><Relationship Id="rId11" Type="http://schemas.openxmlformats.org/officeDocument/2006/relationships/hyperlink" Target="consultantplus://offline/ref=FB9B47797AF7BD2578CB0217EF2928B9215EAE89D8876510EFCD3C2091206C88AC711814C0ABF597g0a0J" TargetMode="External"/><Relationship Id="rId5" Type="http://schemas.openxmlformats.org/officeDocument/2006/relationships/hyperlink" Target="consultantplus://offline/ref=FB9B47797AF7BD2578CB0217EF2928B92256A98DD4856510EFCD3C2091206C88AC711814C0ABF59Eg0a7J" TargetMode="External"/><Relationship Id="rId10" Type="http://schemas.openxmlformats.org/officeDocument/2006/relationships/hyperlink" Target="consultantplus://offline/ref=FB9B47797AF7BD2578CB0217EF2928B92256A98DD4856510EFCD3C2091206C88AC711814C0ABF590g0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B47797AF7BD2578CB0217EF2928B9215EAE89D8846510EFCD3C2091g2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Вера Владимировна Рубан</cp:lastModifiedBy>
  <cp:revision>2</cp:revision>
  <dcterms:created xsi:type="dcterms:W3CDTF">2021-08-31T12:47:00Z</dcterms:created>
  <dcterms:modified xsi:type="dcterms:W3CDTF">2021-08-31T12:47:00Z</dcterms:modified>
</cp:coreProperties>
</file>