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УТВЕРЖДЕН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распоряжением Губернатора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Ленинградской области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от 25.01.2017 № 25-рг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proofErr w:type="gramStart"/>
      <w:r w:rsidRPr="003B73DA">
        <w:rPr>
          <w:sz w:val="24"/>
          <w:szCs w:val="24"/>
        </w:rPr>
        <w:t>(в редакции распоряжения</w:t>
      </w:r>
      <w:proofErr w:type="gramEnd"/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 xml:space="preserve">Губернатора </w:t>
      </w:r>
      <w:proofErr w:type="gramStart"/>
      <w:r w:rsidRPr="003B73DA">
        <w:rPr>
          <w:sz w:val="24"/>
          <w:szCs w:val="24"/>
        </w:rPr>
        <w:t>Ленинградской</w:t>
      </w:r>
      <w:proofErr w:type="gramEnd"/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области от 1</w:t>
      </w:r>
      <w:r w:rsidR="00846526">
        <w:rPr>
          <w:sz w:val="24"/>
          <w:szCs w:val="24"/>
        </w:rPr>
        <w:t>7</w:t>
      </w:r>
      <w:r w:rsidRPr="003B73DA">
        <w:rPr>
          <w:sz w:val="24"/>
          <w:szCs w:val="24"/>
        </w:rPr>
        <w:t>.0</w:t>
      </w:r>
      <w:r w:rsidR="00846526">
        <w:rPr>
          <w:sz w:val="24"/>
          <w:szCs w:val="24"/>
        </w:rPr>
        <w:t>4</w:t>
      </w:r>
      <w:r w:rsidRPr="003B73DA">
        <w:rPr>
          <w:sz w:val="24"/>
          <w:szCs w:val="24"/>
        </w:rPr>
        <w:t>.20</w:t>
      </w:r>
      <w:r w:rsidR="00846526">
        <w:rPr>
          <w:sz w:val="24"/>
          <w:szCs w:val="24"/>
        </w:rPr>
        <w:t>20</w:t>
      </w:r>
      <w:r w:rsidRPr="003B73DA">
        <w:rPr>
          <w:sz w:val="24"/>
          <w:szCs w:val="24"/>
        </w:rPr>
        <w:t xml:space="preserve"> № </w:t>
      </w:r>
      <w:r w:rsidR="00846526">
        <w:rPr>
          <w:sz w:val="24"/>
          <w:szCs w:val="24"/>
        </w:rPr>
        <w:t>329</w:t>
      </w:r>
      <w:r w:rsidRPr="003B73DA">
        <w:rPr>
          <w:sz w:val="24"/>
          <w:szCs w:val="24"/>
        </w:rPr>
        <w:t>-рг)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(приложение)</w:t>
      </w:r>
    </w:p>
    <w:p w:rsidR="004E4FD2" w:rsidRPr="003B73DA" w:rsidRDefault="004E4FD2" w:rsidP="004E4FD2">
      <w:pPr>
        <w:pStyle w:val="ConsPlusTitle"/>
        <w:widowControl/>
        <w:jc w:val="center"/>
        <w:rPr>
          <w:color w:val="000000"/>
        </w:rPr>
      </w:pPr>
      <w:r w:rsidRPr="003B73DA">
        <w:rPr>
          <w:color w:val="000000"/>
        </w:rPr>
        <w:t>СОСТАВ</w:t>
      </w:r>
    </w:p>
    <w:p w:rsidR="004E4FD2" w:rsidRPr="003B73DA" w:rsidRDefault="004E4FD2" w:rsidP="004E4FD2">
      <w:pPr>
        <w:pStyle w:val="ConsPlusTitle"/>
        <w:widowControl/>
        <w:jc w:val="center"/>
        <w:rPr>
          <w:color w:val="000000"/>
        </w:rPr>
      </w:pPr>
      <w:r w:rsidRPr="003B73DA">
        <w:rPr>
          <w:color w:val="000000"/>
        </w:rPr>
        <w:t xml:space="preserve">комиссии по профилактике правонарушений в Ленинградской области </w:t>
      </w:r>
    </w:p>
    <w:p w:rsidR="004E4FD2" w:rsidRPr="003B73DA" w:rsidRDefault="004E4FD2" w:rsidP="004E4FD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  <w:gridCol w:w="142"/>
      </w:tblGrid>
      <w:tr w:rsidR="004E4FD2" w:rsidRPr="003B73DA" w:rsidTr="009D31E0">
        <w:trPr>
          <w:gridAfter w:val="1"/>
          <w:wAfter w:w="142" w:type="dxa"/>
          <w:trHeight w:val="367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4E4FD2" w:rsidRPr="003B73DA" w:rsidTr="00EE6D65">
        <w:trPr>
          <w:gridAfter w:val="1"/>
          <w:wAfter w:w="142" w:type="dxa"/>
          <w:trHeight w:val="689"/>
        </w:trPr>
        <w:tc>
          <w:tcPr>
            <w:tcW w:w="4111" w:type="dxa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Степин </w:t>
            </w:r>
          </w:p>
          <w:p w:rsidR="004E4FD2" w:rsidRPr="003B73DA" w:rsidRDefault="004E4FD2" w:rsidP="00EE6D6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 Николаевич</w:t>
            </w:r>
          </w:p>
        </w:tc>
        <w:tc>
          <w:tcPr>
            <w:tcW w:w="6095" w:type="dxa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>- председатель Комитета правопорядка и безопасности Ленинградской области</w:t>
            </w:r>
          </w:p>
        </w:tc>
      </w:tr>
      <w:tr w:rsidR="004E4FD2" w:rsidRPr="003B73DA" w:rsidTr="009D31E0">
        <w:trPr>
          <w:gridAfter w:val="1"/>
          <w:wAfter w:w="142" w:type="dxa"/>
          <w:trHeight w:val="312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Первый заместитель председателя комиссии:</w:t>
            </w:r>
          </w:p>
        </w:tc>
      </w:tr>
      <w:tr w:rsidR="004E4FD2" w:rsidRPr="003B73DA" w:rsidTr="00EE6D65">
        <w:trPr>
          <w:gridAfter w:val="1"/>
          <w:wAfter w:w="142" w:type="dxa"/>
          <w:trHeight w:val="920"/>
        </w:trPr>
        <w:tc>
          <w:tcPr>
            <w:tcW w:w="4111" w:type="dxa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Рябцев</w:t>
            </w:r>
          </w:p>
          <w:p w:rsidR="004E4FD2" w:rsidRPr="003B73DA" w:rsidRDefault="004E4FD2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Вячеслав Борисович</w:t>
            </w:r>
          </w:p>
        </w:tc>
        <w:tc>
          <w:tcPr>
            <w:tcW w:w="6095" w:type="dxa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>- первый заместитель председателя Комитета правопорядка и безопасности Ленинградской области – начальник департамента региональной безопасности</w:t>
            </w:r>
          </w:p>
        </w:tc>
      </w:tr>
      <w:tr w:rsidR="004E4FD2" w:rsidRPr="003B73DA" w:rsidTr="00EE6D65">
        <w:trPr>
          <w:gridAfter w:val="1"/>
          <w:wAfter w:w="142" w:type="dxa"/>
          <w:trHeight w:val="239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4E4FD2" w:rsidRPr="003B73DA" w:rsidTr="00EE6D65">
        <w:trPr>
          <w:gridAfter w:val="1"/>
          <w:wAfter w:w="142" w:type="dxa"/>
          <w:trHeight w:val="886"/>
        </w:trPr>
        <w:tc>
          <w:tcPr>
            <w:tcW w:w="4111" w:type="dxa"/>
            <w:hideMark/>
          </w:tcPr>
          <w:p w:rsidR="00846526" w:rsidRDefault="00846526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Веселов </w:t>
            </w:r>
          </w:p>
          <w:p w:rsidR="004E4FD2" w:rsidRPr="003B73DA" w:rsidRDefault="00846526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Дмитри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6095" w:type="dxa"/>
            <w:hideMark/>
          </w:tcPr>
          <w:p w:rsidR="004E4FD2" w:rsidRPr="003B73DA" w:rsidRDefault="004E4FD2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46526"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465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46526"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полиции (по охране общественного порядка) ГУ МВД России по </w:t>
            </w:r>
            <w:proofErr w:type="spellStart"/>
            <w:r w:rsidR="00846526"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846526"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="00846526"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>анкт</w:t>
            </w:r>
            <w:proofErr w:type="spellEnd"/>
            <w:r w:rsidR="00846526"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>-Петербургу и Ленинградской области (по согласованию)</w:t>
            </w:r>
          </w:p>
        </w:tc>
      </w:tr>
      <w:tr w:rsidR="004E4FD2" w:rsidRPr="004E4FD2" w:rsidTr="00EE6D65">
        <w:trPr>
          <w:trHeight w:val="335"/>
        </w:trPr>
        <w:tc>
          <w:tcPr>
            <w:tcW w:w="10348" w:type="dxa"/>
            <w:gridSpan w:val="3"/>
            <w:hideMark/>
          </w:tcPr>
          <w:p w:rsidR="004E4FD2" w:rsidRPr="004E4FD2" w:rsidRDefault="004E4FD2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2C612D" w:rsidRPr="004E4FD2" w:rsidTr="002C612D">
        <w:trPr>
          <w:gridAfter w:val="1"/>
          <w:wAfter w:w="142" w:type="dxa"/>
          <w:trHeight w:val="663"/>
        </w:trPr>
        <w:tc>
          <w:tcPr>
            <w:tcW w:w="4111" w:type="dxa"/>
          </w:tcPr>
          <w:p w:rsidR="002C612D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Pr="00846526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перв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ый </w:t>
            </w:r>
            <w:r w:rsidRPr="00846526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заместител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ь</w:t>
            </w:r>
            <w:r w:rsidRPr="00846526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председателя комитета по социальной защите населения Ленинградской области</w:t>
            </w:r>
          </w:p>
        </w:tc>
      </w:tr>
      <w:tr w:rsidR="002C612D" w:rsidRPr="004E4FD2" w:rsidTr="002C612D">
        <w:trPr>
          <w:gridAfter w:val="1"/>
          <w:wAfter w:w="142" w:type="dxa"/>
          <w:trHeight w:val="1410"/>
        </w:trPr>
        <w:tc>
          <w:tcPr>
            <w:tcW w:w="4111" w:type="dxa"/>
          </w:tcPr>
          <w:p w:rsidR="002C612D" w:rsidRPr="004E4FD2" w:rsidRDefault="002C612D" w:rsidP="009044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Андреева </w:t>
            </w:r>
          </w:p>
          <w:p w:rsidR="002C612D" w:rsidRPr="004E4FD2" w:rsidRDefault="002C612D" w:rsidP="0090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Вера Александровна</w:t>
            </w:r>
          </w:p>
        </w:tc>
        <w:tc>
          <w:tcPr>
            <w:tcW w:w="6095" w:type="dxa"/>
          </w:tcPr>
          <w:p w:rsidR="002C612D" w:rsidRPr="004E4FD2" w:rsidRDefault="002C612D" w:rsidP="009044EC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начальник сектора по вопросам 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помилования департамента региональной безопасности Комитета правопорядка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и безопасности Ленинградской области – ответственный секретарь комиссии по вопросам помилования</w:t>
            </w:r>
          </w:p>
        </w:tc>
      </w:tr>
      <w:tr w:rsidR="002C612D" w:rsidRPr="004E4FD2" w:rsidTr="00EE6D65">
        <w:trPr>
          <w:gridAfter w:val="1"/>
          <w:wAfter w:w="142" w:type="dxa"/>
          <w:trHeight w:val="992"/>
        </w:trPr>
        <w:tc>
          <w:tcPr>
            <w:tcW w:w="4111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Безруков </w:t>
            </w:r>
          </w:p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Сергей Валерьевич</w:t>
            </w:r>
          </w:p>
        </w:tc>
        <w:tc>
          <w:tcPr>
            <w:tcW w:w="6095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 главный специалист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2C612D" w:rsidRPr="004E4FD2" w:rsidTr="009D31E0">
        <w:trPr>
          <w:gridAfter w:val="1"/>
          <w:wAfter w:w="142" w:type="dxa"/>
          <w:trHeight w:val="890"/>
        </w:trPr>
        <w:tc>
          <w:tcPr>
            <w:tcW w:w="4111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Бенера</w:t>
            </w:r>
            <w:proofErr w:type="spellEnd"/>
          </w:p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6095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 заместитель председателя комитета по молодежной политике Ленинградской области – начальник отдела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профилактики асоциального поведения молодежи</w:t>
            </w:r>
          </w:p>
        </w:tc>
      </w:tr>
      <w:tr w:rsidR="002C612D" w:rsidRPr="004E4FD2" w:rsidTr="009D31E0">
        <w:trPr>
          <w:gridAfter w:val="1"/>
          <w:wAfter w:w="142" w:type="dxa"/>
          <w:trHeight w:val="1157"/>
        </w:trPr>
        <w:tc>
          <w:tcPr>
            <w:tcW w:w="4111" w:type="dxa"/>
          </w:tcPr>
          <w:p w:rsidR="002C612D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Бердюков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Татьян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диспансерным отделением амбулаторного приема государственного бюджетного учреждения здравоохранения «Ленинградский областной наркологический диспансер»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C612D" w:rsidRPr="004E4FD2" w:rsidTr="009D31E0">
        <w:trPr>
          <w:gridAfter w:val="1"/>
          <w:wAfter w:w="142" w:type="dxa"/>
          <w:trHeight w:val="1246"/>
        </w:trPr>
        <w:tc>
          <w:tcPr>
            <w:tcW w:w="4111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Валёв</w:t>
            </w:r>
            <w:proofErr w:type="spellEnd"/>
          </w:p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Алексей Николаевич</w:t>
            </w:r>
          </w:p>
        </w:tc>
        <w:tc>
          <w:tcPr>
            <w:tcW w:w="6095" w:type="dxa"/>
            <w:hideMark/>
          </w:tcPr>
          <w:p w:rsidR="002C612D" w:rsidRPr="004E4FD2" w:rsidRDefault="002C612D" w:rsidP="00EE6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 отде</w:t>
            </w:r>
            <w:bookmarkStart w:id="0" w:name="_GoBack"/>
            <w:bookmarkEnd w:id="0"/>
            <w:r w:rsidRPr="004E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воспитательной и социальной работы с осуждёнными Управления Федеральной службы исполнения наказаний по г. Санкт-Петербургу и Ленинградской области (по согласованию)</w:t>
            </w:r>
          </w:p>
        </w:tc>
      </w:tr>
      <w:tr w:rsidR="009D31E0" w:rsidRPr="004E4FD2" w:rsidTr="00EE6D65">
        <w:trPr>
          <w:gridAfter w:val="1"/>
          <w:wAfter w:w="142" w:type="dxa"/>
          <w:trHeight w:val="1276"/>
        </w:trPr>
        <w:tc>
          <w:tcPr>
            <w:tcW w:w="4111" w:type="dxa"/>
          </w:tcPr>
          <w:p w:rsidR="009D31E0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Винокуров </w:t>
            </w:r>
          </w:p>
          <w:p w:rsidR="009D31E0" w:rsidRPr="004E4FD2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 Владимирович</w:t>
            </w:r>
          </w:p>
        </w:tc>
        <w:tc>
          <w:tcPr>
            <w:tcW w:w="6095" w:type="dxa"/>
          </w:tcPr>
          <w:p w:rsidR="009D31E0" w:rsidRPr="004E4FD2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C6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 отдела общего и дополнительного образования комитета общего и профессионального образования Ленинградской области</w:t>
            </w:r>
          </w:p>
        </w:tc>
      </w:tr>
      <w:tr w:rsidR="009D31E0" w:rsidRPr="004E4FD2" w:rsidTr="009D31E0">
        <w:trPr>
          <w:gridAfter w:val="1"/>
          <w:wAfter w:w="142" w:type="dxa"/>
          <w:trHeight w:val="1416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Ежель 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Юрий Викторович</w:t>
            </w:r>
          </w:p>
        </w:tc>
        <w:tc>
          <w:tcPr>
            <w:tcW w:w="6095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9D31E0" w:rsidRPr="004E4FD2" w:rsidTr="00EE6D65">
        <w:trPr>
          <w:gridAfter w:val="1"/>
          <w:wAfter w:w="142" w:type="dxa"/>
          <w:trHeight w:val="1147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Коршакевич</w:t>
            </w:r>
            <w:proofErr w:type="spellEnd"/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Никита Сергеевич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начальник 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управления организации охраны общественного порядка Управления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на транспорте МВД России по Северо-Западному федеральному округу (по согласованию)</w:t>
            </w:r>
          </w:p>
        </w:tc>
      </w:tr>
      <w:tr w:rsidR="009D31E0" w:rsidRPr="004E4FD2" w:rsidTr="00EE6D65">
        <w:trPr>
          <w:gridAfter w:val="1"/>
          <w:wAfter w:w="142" w:type="dxa"/>
          <w:trHeight w:val="708"/>
        </w:trPr>
        <w:tc>
          <w:tcPr>
            <w:tcW w:w="4111" w:type="dxa"/>
            <w:hideMark/>
          </w:tcPr>
          <w:p w:rsidR="009D31E0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Мартынюк 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Игорь Валерьевич</w:t>
            </w:r>
          </w:p>
        </w:tc>
        <w:tc>
          <w:tcPr>
            <w:tcW w:w="6095" w:type="dxa"/>
            <w:hideMark/>
          </w:tcPr>
          <w:p w:rsidR="009D31E0" w:rsidRPr="004E4FD2" w:rsidRDefault="009D31E0" w:rsidP="002C612D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Pr="002C612D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заместител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ь</w:t>
            </w:r>
            <w:r w:rsidRPr="002C612D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начальник отдела специальных проектов, социальной рекламы и книгоиздания комитета по печати Ленинградской области</w:t>
            </w:r>
          </w:p>
        </w:tc>
      </w:tr>
      <w:tr w:rsidR="009D31E0" w:rsidRPr="004E4FD2" w:rsidTr="002C612D">
        <w:trPr>
          <w:gridAfter w:val="1"/>
          <w:wAfter w:w="142" w:type="dxa"/>
          <w:trHeight w:val="718"/>
        </w:trPr>
        <w:tc>
          <w:tcPr>
            <w:tcW w:w="4111" w:type="dxa"/>
          </w:tcPr>
          <w:p w:rsidR="009D31E0" w:rsidRPr="004E4FD2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Мельникова </w:t>
            </w:r>
          </w:p>
          <w:p w:rsidR="009D31E0" w:rsidRPr="004E4FD2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Ольга Львовна</w:t>
            </w:r>
          </w:p>
        </w:tc>
        <w:tc>
          <w:tcPr>
            <w:tcW w:w="6095" w:type="dxa"/>
          </w:tcPr>
          <w:p w:rsidR="009D31E0" w:rsidRPr="004E4FD2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заместитель председателя комитета по культуре Ленинградской области</w:t>
            </w:r>
          </w:p>
        </w:tc>
      </w:tr>
      <w:tr w:rsidR="009D31E0" w:rsidRPr="004E4FD2" w:rsidTr="009D31E0">
        <w:trPr>
          <w:gridAfter w:val="1"/>
          <w:wAfter w:w="142" w:type="dxa"/>
          <w:trHeight w:val="1134"/>
        </w:trPr>
        <w:tc>
          <w:tcPr>
            <w:tcW w:w="4111" w:type="dxa"/>
          </w:tcPr>
          <w:p w:rsidR="009D31E0" w:rsidRPr="004E4FD2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Мордвинов</w:t>
            </w:r>
          </w:p>
          <w:p w:rsidR="009D31E0" w:rsidRPr="004E4FD2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6095" w:type="dxa"/>
          </w:tcPr>
          <w:p w:rsidR="009D31E0" w:rsidRPr="004E4FD2" w:rsidRDefault="009D31E0" w:rsidP="004F7E9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 начальник департамента государственного лицензирования комитета экономического развития и инвестиционной деятельности Ленинградской области – начальник отдела лицензирования;</w:t>
            </w:r>
          </w:p>
        </w:tc>
      </w:tr>
      <w:tr w:rsidR="009D31E0" w:rsidRPr="004E4FD2" w:rsidTr="009D31E0">
        <w:trPr>
          <w:gridAfter w:val="1"/>
          <w:wAfter w:w="142" w:type="dxa"/>
          <w:trHeight w:val="1152"/>
        </w:trPr>
        <w:tc>
          <w:tcPr>
            <w:tcW w:w="4111" w:type="dxa"/>
          </w:tcPr>
          <w:p w:rsidR="009D31E0" w:rsidRPr="004E4FD2" w:rsidRDefault="009D31E0" w:rsidP="004F4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Платонов</w:t>
            </w:r>
          </w:p>
          <w:p w:rsidR="009D31E0" w:rsidRPr="004E4FD2" w:rsidRDefault="009D31E0" w:rsidP="004F4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Сергей Геннадьевич</w:t>
            </w:r>
          </w:p>
        </w:tc>
        <w:tc>
          <w:tcPr>
            <w:tcW w:w="6095" w:type="dxa"/>
          </w:tcPr>
          <w:p w:rsidR="009D31E0" w:rsidRPr="004E4FD2" w:rsidRDefault="009D31E0" w:rsidP="004F48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заместитель начальника Главного управления МЧС России по Ленинградской области – начальник управления надзорной деятельности и профилактической работы (по согласованию)</w:t>
            </w:r>
          </w:p>
        </w:tc>
      </w:tr>
      <w:tr w:rsidR="009D31E0" w:rsidRPr="004E4FD2" w:rsidTr="009D31E0">
        <w:trPr>
          <w:gridAfter w:val="1"/>
          <w:wAfter w:w="142" w:type="dxa"/>
          <w:trHeight w:val="1126"/>
        </w:trPr>
        <w:tc>
          <w:tcPr>
            <w:tcW w:w="4111" w:type="dxa"/>
          </w:tcPr>
          <w:p w:rsidR="009D31E0" w:rsidRPr="004E4FD2" w:rsidRDefault="009D31E0" w:rsidP="002045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Рылеев</w:t>
            </w:r>
          </w:p>
          <w:p w:rsidR="009D31E0" w:rsidRPr="004E4FD2" w:rsidRDefault="009D31E0" w:rsidP="002045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Алексей Анатольевич</w:t>
            </w:r>
          </w:p>
        </w:tc>
        <w:tc>
          <w:tcPr>
            <w:tcW w:w="6095" w:type="dxa"/>
          </w:tcPr>
          <w:p w:rsidR="009D31E0" w:rsidRPr="004E4FD2" w:rsidRDefault="009D31E0" w:rsidP="0020457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заместитель председателя комитета государственного экологического надзора Ленинградской области – начальник департамента государственного экологического надзора</w:t>
            </w:r>
          </w:p>
        </w:tc>
      </w:tr>
      <w:tr w:rsidR="009D31E0" w:rsidRPr="004E4FD2" w:rsidTr="009D31E0">
        <w:trPr>
          <w:gridAfter w:val="1"/>
          <w:wAfter w:w="142" w:type="dxa"/>
          <w:trHeight w:val="859"/>
        </w:trPr>
        <w:tc>
          <w:tcPr>
            <w:tcW w:w="4111" w:type="dxa"/>
          </w:tcPr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Садовский</w:t>
            </w:r>
          </w:p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Алексей Юрьевич </w:t>
            </w:r>
          </w:p>
        </w:tc>
        <w:tc>
          <w:tcPr>
            <w:tcW w:w="6095" w:type="dxa"/>
          </w:tcPr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заместитель начальника штаба Главного управления </w:t>
            </w:r>
            <w:proofErr w:type="spell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Росгвардии</w:t>
            </w:r>
            <w:proofErr w:type="spell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по </w:t>
            </w:r>
            <w:proofErr w:type="spell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г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.С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анкт</w:t>
            </w:r>
            <w:proofErr w:type="spell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-Петербургу и Ленинградской области 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D31E0" w:rsidRPr="004E4FD2" w:rsidTr="009D31E0">
        <w:trPr>
          <w:gridAfter w:val="1"/>
          <w:wAfter w:w="142" w:type="dxa"/>
          <w:trHeight w:val="1410"/>
        </w:trPr>
        <w:tc>
          <w:tcPr>
            <w:tcW w:w="4111" w:type="dxa"/>
          </w:tcPr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Сибирёва</w:t>
            </w:r>
            <w:proofErr w:type="spellEnd"/>
          </w:p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Наталья Львовна</w:t>
            </w:r>
          </w:p>
        </w:tc>
        <w:tc>
          <w:tcPr>
            <w:tcW w:w="6095" w:type="dxa"/>
          </w:tcPr>
          <w:p w:rsidR="009D31E0" w:rsidRPr="004E4FD2" w:rsidRDefault="009D31E0" w:rsidP="00C26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отдела по </w:t>
            </w:r>
            <w:proofErr w:type="gramStart"/>
            <w:r w:rsidRPr="004E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E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наказаний, не связанных с изоляцией осуждённых от общества Управления Федеральной службы исполнения наказаний по г. Санкт-Петербургу и Ленинградской области (по согласованию)</w:t>
            </w:r>
          </w:p>
        </w:tc>
      </w:tr>
      <w:tr w:rsidR="009D31E0" w:rsidRPr="004E4FD2" w:rsidTr="00EE6D65">
        <w:trPr>
          <w:gridAfter w:val="1"/>
          <w:wAfter w:w="142" w:type="dxa"/>
          <w:trHeight w:val="994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Шквиро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Вероника Анатольевна</w:t>
            </w:r>
          </w:p>
        </w:tc>
        <w:tc>
          <w:tcPr>
            <w:tcW w:w="6095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 начальник отдела специальных программ и трудоустройства комитета по труду и занятости населения Ленинградской области</w:t>
            </w:r>
          </w:p>
        </w:tc>
      </w:tr>
      <w:tr w:rsidR="009D31E0" w:rsidRPr="004E4FD2" w:rsidTr="00EE6D65">
        <w:trPr>
          <w:trHeight w:val="284"/>
        </w:trPr>
        <w:tc>
          <w:tcPr>
            <w:tcW w:w="10348" w:type="dxa"/>
            <w:gridSpan w:val="3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секретарь комиссии</w:t>
            </w:r>
          </w:p>
        </w:tc>
      </w:tr>
      <w:tr w:rsidR="009D31E0" w:rsidRPr="004E4FD2" w:rsidTr="00EE6D65">
        <w:trPr>
          <w:trHeight w:val="1126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Ильин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Марат Михайлович</w:t>
            </w:r>
          </w:p>
        </w:tc>
        <w:tc>
          <w:tcPr>
            <w:tcW w:w="6237" w:type="dxa"/>
            <w:gridSpan w:val="2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6"/>
              </w:rPr>
              <w:t>- главный специалист отдела правопорядка и безопасности департамента региональной безопасности Комитета правопорядка и безопасности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6"/>
                <w:u w:val="none"/>
              </w:rPr>
              <w:t xml:space="preserve"> Ленинградской области</w:t>
            </w:r>
          </w:p>
        </w:tc>
      </w:tr>
    </w:tbl>
    <w:p w:rsidR="004E4FD2" w:rsidRPr="004E4FD2" w:rsidRDefault="004E4FD2" w:rsidP="004E4FD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34322F" w:rsidRPr="004E4FD2" w:rsidRDefault="0034322F"/>
    <w:sectPr w:rsidR="0034322F" w:rsidRPr="004E4FD2" w:rsidSect="003B73DA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2"/>
    <w:rsid w:val="00175679"/>
    <w:rsid w:val="002C612D"/>
    <w:rsid w:val="0034322F"/>
    <w:rsid w:val="004349C1"/>
    <w:rsid w:val="00444765"/>
    <w:rsid w:val="004E4FD2"/>
    <w:rsid w:val="0079212D"/>
    <w:rsid w:val="00846526"/>
    <w:rsid w:val="00960A99"/>
    <w:rsid w:val="009D31E0"/>
    <w:rsid w:val="00E93456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2"/>
    <w:pPr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212D"/>
    <w:rPr>
      <w:rFonts w:ascii="Times New Roman" w:eastAsiaTheme="minorHAnsi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212D"/>
    <w:rPr>
      <w:sz w:val="16"/>
      <w:szCs w:val="20"/>
    </w:rPr>
  </w:style>
  <w:style w:type="paragraph" w:customStyle="1" w:styleId="ConsPlusNonformat">
    <w:name w:val="ConsPlusNonformat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E4FD2"/>
    <w:rPr>
      <w:color w:val="0000FF"/>
      <w:u w:val="single"/>
    </w:rPr>
  </w:style>
  <w:style w:type="paragraph" w:customStyle="1" w:styleId="ConsPlusTitle">
    <w:name w:val="ConsPlusTitle"/>
    <w:uiPriority w:val="99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4FD2"/>
    <w:pPr>
      <w:autoSpaceDE w:val="0"/>
      <w:autoSpaceDN w:val="0"/>
      <w:adjustRightInd w:val="0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2"/>
    <w:pPr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212D"/>
    <w:rPr>
      <w:rFonts w:ascii="Times New Roman" w:eastAsiaTheme="minorHAnsi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212D"/>
    <w:rPr>
      <w:sz w:val="16"/>
      <w:szCs w:val="20"/>
    </w:rPr>
  </w:style>
  <w:style w:type="paragraph" w:customStyle="1" w:styleId="ConsPlusNonformat">
    <w:name w:val="ConsPlusNonformat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E4FD2"/>
    <w:rPr>
      <w:color w:val="0000FF"/>
      <w:u w:val="single"/>
    </w:rPr>
  </w:style>
  <w:style w:type="paragraph" w:customStyle="1" w:styleId="ConsPlusTitle">
    <w:name w:val="ConsPlusTitle"/>
    <w:uiPriority w:val="99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4FD2"/>
    <w:pPr>
      <w:autoSpaceDE w:val="0"/>
      <w:autoSpaceDN w:val="0"/>
      <w:adjustRightInd w:val="0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Марат Михайлович Ильин</cp:lastModifiedBy>
  <cp:revision>3</cp:revision>
  <dcterms:created xsi:type="dcterms:W3CDTF">2020-04-21T12:34:00Z</dcterms:created>
  <dcterms:modified xsi:type="dcterms:W3CDTF">2020-04-21T12:52:00Z</dcterms:modified>
</cp:coreProperties>
</file>