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3EEB" w14:textId="77777777" w:rsidR="00071A3B" w:rsidRDefault="00071A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048BC5" w14:textId="77777777" w:rsidR="007262AE" w:rsidRPr="005D0DD4" w:rsidRDefault="007262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0DD4">
        <w:rPr>
          <w:rFonts w:ascii="Times New Roman" w:hAnsi="Times New Roman" w:cs="Times New Roman"/>
          <w:sz w:val="28"/>
          <w:szCs w:val="28"/>
        </w:rPr>
        <w:t>Проект</w:t>
      </w:r>
    </w:p>
    <w:p w14:paraId="5772F40F" w14:textId="77777777" w:rsidR="00A60B0F" w:rsidRDefault="00A60B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24D7EEF" w14:textId="77777777" w:rsidR="00D21BBD" w:rsidRDefault="00D21B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20B5E62" w14:textId="77777777" w:rsidR="007262AE" w:rsidRPr="000F6985" w:rsidRDefault="005938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14:paraId="79309AFB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B69707" w14:textId="77777777" w:rsidR="007262AE" w:rsidRPr="000F6985" w:rsidRDefault="00593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6FCCCD85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F54953" w14:textId="360B7BE6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B1213"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>____________ 20</w:t>
      </w:r>
      <w:r w:rsidR="006B4B0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9065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D5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___</w:t>
      </w:r>
    </w:p>
    <w:p w14:paraId="430ABF1B" w14:textId="77777777" w:rsidR="007262AE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9FDB6F" w14:textId="77777777" w:rsidR="00B73314" w:rsidRPr="000F6985" w:rsidRDefault="00B7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C648D6" w14:textId="5D7DB3A1" w:rsidR="00B26918" w:rsidRDefault="00A902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331908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 w:rsidR="00B26918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26918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14:paraId="79A8D2BF" w14:textId="77777777" w:rsidR="00B26918" w:rsidRDefault="00B269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11 июня 2021 года № 359 «</w:t>
      </w:r>
      <w:r w:rsidR="006B4B09" w:rsidRPr="006B4B0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</w:p>
    <w:p w14:paraId="7D0B9C41" w14:textId="77777777" w:rsidR="00B26918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B09">
        <w:rPr>
          <w:rFonts w:ascii="Times New Roman" w:hAnsi="Times New Roman" w:cs="Times New Roman"/>
          <w:b/>
          <w:bCs/>
          <w:sz w:val="28"/>
          <w:szCs w:val="28"/>
        </w:rPr>
        <w:t xml:space="preserve">особого противопожарного режима на территории </w:t>
      </w:r>
    </w:p>
    <w:p w14:paraId="66FD23D6" w14:textId="41766B3D" w:rsidR="00593822" w:rsidRPr="006B4B09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B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bookmarkEnd w:id="0"/>
      <w:r w:rsidR="00B269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1854B5FE" w14:textId="77777777" w:rsidR="00812A86" w:rsidRDefault="00812A86" w:rsidP="001E1D5E">
      <w:pPr>
        <w:pStyle w:val="ConsPlusNormal"/>
        <w:widowControl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</w:p>
    <w:p w14:paraId="57AA6E07" w14:textId="17B875E3" w:rsidR="00B26918" w:rsidRPr="00CD2B3A" w:rsidRDefault="008B6B00" w:rsidP="00B26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Ленинградской области постановляет</w:t>
      </w:r>
      <w:r w:rsidR="00B26918">
        <w:rPr>
          <w:sz w:val="28"/>
          <w:szCs w:val="28"/>
        </w:rPr>
        <w:t xml:space="preserve">: </w:t>
      </w:r>
    </w:p>
    <w:p w14:paraId="404BEBE4" w14:textId="56698E90" w:rsidR="00B26918" w:rsidRDefault="00B26918" w:rsidP="00B26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36249">
        <w:rPr>
          <w:sz w:val="28"/>
          <w:szCs w:val="28"/>
        </w:rPr>
        <w:t>п</w:t>
      </w:r>
      <w:r>
        <w:rPr>
          <w:sz w:val="28"/>
          <w:szCs w:val="28"/>
        </w:rPr>
        <w:t>остановление Правительства Ленинградской области от 11 июня 2021 года № 359</w:t>
      </w:r>
      <w:r w:rsidR="00936249">
        <w:rPr>
          <w:sz w:val="28"/>
          <w:szCs w:val="28"/>
        </w:rPr>
        <w:t xml:space="preserve"> «</w:t>
      </w:r>
      <w:r w:rsidR="00936249" w:rsidRPr="00936249">
        <w:rPr>
          <w:sz w:val="28"/>
          <w:szCs w:val="28"/>
        </w:rPr>
        <w:t>Об установлении особого противопожарного режима на территории Ленинградской области</w:t>
      </w:r>
      <w:r w:rsidR="00936249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14:paraId="4F803F14" w14:textId="020A4097" w:rsidR="008B6B00" w:rsidRDefault="008B6B00" w:rsidP="00B26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B26918">
        <w:rPr>
          <w:sz w:val="28"/>
          <w:szCs w:val="28"/>
        </w:rPr>
        <w:t xml:space="preserve"> 2.</w:t>
      </w:r>
      <w:r w:rsidR="0039631D">
        <w:rPr>
          <w:sz w:val="28"/>
          <w:szCs w:val="28"/>
        </w:rPr>
        <w:t>1</w:t>
      </w:r>
      <w:r w:rsidR="00B26918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>изложить в следующей редакции:</w:t>
      </w:r>
    </w:p>
    <w:p w14:paraId="61739403" w14:textId="7EA7BC60" w:rsidR="0039631D" w:rsidRDefault="008B6B00" w:rsidP="003963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31D">
        <w:rPr>
          <w:sz w:val="28"/>
          <w:szCs w:val="28"/>
        </w:rPr>
        <w:t xml:space="preserve">2.1. Установить запрет на посещение гражданами лесов и въезд в них транспортных средств на территории Ленинградской области, </w:t>
      </w:r>
      <w:r w:rsidR="00F91EF6">
        <w:rPr>
          <w:sz w:val="28"/>
          <w:szCs w:val="28"/>
        </w:rPr>
        <w:t>за исключением</w:t>
      </w:r>
      <w:r w:rsidR="0039631D">
        <w:rPr>
          <w:sz w:val="28"/>
          <w:szCs w:val="28"/>
        </w:rPr>
        <w:t xml:space="preserve"> следующих случаев:</w:t>
      </w:r>
    </w:p>
    <w:p w14:paraId="5997375D" w14:textId="720CEB1B" w:rsidR="0039631D" w:rsidRDefault="0039631D" w:rsidP="003963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осуществлении деятельности связанной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лесах; </w:t>
      </w:r>
    </w:p>
    <w:p w14:paraId="38EDA64A" w14:textId="2BB9192B" w:rsidR="0039631D" w:rsidRDefault="0039631D" w:rsidP="003963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при осуществлении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лесах;</w:t>
      </w:r>
    </w:p>
    <w:p w14:paraId="770754D8" w14:textId="17FAF53B" w:rsidR="0039631D" w:rsidRDefault="0039631D" w:rsidP="0039631D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осуществлении </w:t>
      </w:r>
      <w:r w:rsidRPr="0039631D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9631D">
        <w:rPr>
          <w:sz w:val="28"/>
          <w:szCs w:val="28"/>
        </w:rPr>
        <w:t xml:space="preserve"> по поиску незахороненных останков и обследованию неучтенных воинских захоронений периода Советско-финляндской и Великой Отечественной войны, а так же работы по перезахоронению останков советских воинов из неучтенных или разрушенных захоронений</w:t>
      </w:r>
      <w:r>
        <w:rPr>
          <w:sz w:val="28"/>
          <w:szCs w:val="28"/>
        </w:rPr>
        <w:t xml:space="preserve">, </w:t>
      </w:r>
      <w:r w:rsidRPr="0039631D">
        <w:rPr>
          <w:sz w:val="28"/>
          <w:szCs w:val="28"/>
        </w:rPr>
        <w:t>согласованн</w:t>
      </w:r>
      <w:r>
        <w:rPr>
          <w:sz w:val="28"/>
          <w:szCs w:val="28"/>
        </w:rPr>
        <w:t>ым</w:t>
      </w:r>
      <w:r w:rsidRPr="00396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9631D">
        <w:rPr>
          <w:sz w:val="28"/>
          <w:szCs w:val="28"/>
        </w:rPr>
        <w:t>Министерством обороны Российской Федерации</w:t>
      </w:r>
      <w:r>
        <w:rPr>
          <w:sz w:val="28"/>
          <w:szCs w:val="28"/>
        </w:rPr>
        <w:t xml:space="preserve"> и органами местного самоуправления.»;</w:t>
      </w:r>
      <w:proofErr w:type="gramEnd"/>
    </w:p>
    <w:p w14:paraId="434FF37D" w14:textId="1B378E7C" w:rsidR="00B26918" w:rsidRDefault="00B26918" w:rsidP="00B26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39631D">
        <w:rPr>
          <w:sz w:val="28"/>
          <w:szCs w:val="28"/>
        </w:rPr>
        <w:t xml:space="preserve"> </w:t>
      </w:r>
      <w:r>
        <w:rPr>
          <w:sz w:val="28"/>
          <w:szCs w:val="28"/>
        </w:rPr>
        <w:t>3.3 пункта 3 слова «работы по предупреждению и тушению природных пожаров»</w:t>
      </w:r>
      <w:r w:rsidR="00672AA0">
        <w:rPr>
          <w:sz w:val="28"/>
          <w:szCs w:val="28"/>
        </w:rPr>
        <w:t xml:space="preserve"> заменить словами «</w:t>
      </w:r>
      <w:r w:rsidR="00F91EF6">
        <w:rPr>
          <w:sz w:val="28"/>
          <w:szCs w:val="28"/>
        </w:rPr>
        <w:t xml:space="preserve">деятельность, </w:t>
      </w:r>
      <w:r w:rsidR="00672AA0">
        <w:rPr>
          <w:sz w:val="28"/>
          <w:szCs w:val="28"/>
        </w:rPr>
        <w:t>перечисленн</w:t>
      </w:r>
      <w:r w:rsidR="00F91EF6">
        <w:rPr>
          <w:sz w:val="28"/>
          <w:szCs w:val="28"/>
        </w:rPr>
        <w:t>ую в подпункте 2.1</w:t>
      </w:r>
      <w:r w:rsidR="00672AA0">
        <w:rPr>
          <w:sz w:val="28"/>
          <w:szCs w:val="28"/>
        </w:rPr>
        <w:t xml:space="preserve"> пункта 2 настоящего постановления</w:t>
      </w:r>
      <w:proofErr w:type="gramStart"/>
      <w:r w:rsidR="00E54C30">
        <w:rPr>
          <w:sz w:val="28"/>
          <w:szCs w:val="28"/>
        </w:rPr>
        <w:t>.</w:t>
      </w:r>
      <w:r w:rsidR="00672AA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14:paraId="41DCF507" w14:textId="679C4C9C" w:rsidR="00BE71F0" w:rsidRPr="000F6985" w:rsidRDefault="00E54C30" w:rsidP="006B4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B09" w:rsidRPr="006B4B0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B4B09" w:rsidRPr="006B4B09">
        <w:rPr>
          <w:rFonts w:ascii="Times New Roman" w:hAnsi="Times New Roman" w:cs="Times New Roman"/>
          <w:sz w:val="28"/>
          <w:szCs w:val="28"/>
        </w:rPr>
        <w:t>с</w:t>
      </w:r>
      <w:r w:rsidR="00950610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6B4B09" w:rsidRPr="006B4B0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0D795B7" w14:textId="77777777" w:rsidR="001E1D5E" w:rsidRPr="000F6985" w:rsidRDefault="001E1D5E" w:rsidP="001E1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760CE" w14:textId="77777777" w:rsidR="005C4397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Губернатор</w:t>
      </w:r>
    </w:p>
    <w:p w14:paraId="0F6971B7" w14:textId="2714F8A0" w:rsidR="007262AE" w:rsidRPr="000F6985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Ленинградской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sz w:val="28"/>
          <w:szCs w:val="28"/>
        </w:rPr>
        <w:t>области</w:t>
      </w:r>
      <w:r w:rsidR="00A60B0F" w:rsidRPr="000F6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261">
        <w:rPr>
          <w:rFonts w:ascii="Times New Roman" w:hAnsi="Times New Roman" w:cs="Times New Roman"/>
          <w:sz w:val="28"/>
          <w:szCs w:val="28"/>
        </w:rPr>
        <w:t xml:space="preserve">      </w:t>
      </w:r>
      <w:r w:rsidR="005C4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7F54">
        <w:rPr>
          <w:rFonts w:ascii="Times New Roman" w:hAnsi="Times New Roman" w:cs="Times New Roman"/>
          <w:sz w:val="28"/>
          <w:szCs w:val="28"/>
        </w:rPr>
        <w:t xml:space="preserve">     </w:t>
      </w:r>
      <w:r w:rsidR="005C4397">
        <w:rPr>
          <w:rFonts w:ascii="Times New Roman" w:hAnsi="Times New Roman" w:cs="Times New Roman"/>
          <w:sz w:val="28"/>
          <w:szCs w:val="28"/>
        </w:rPr>
        <w:t xml:space="preserve">  </w:t>
      </w:r>
      <w:r w:rsidR="000F6985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20BAE948" w14:textId="2D7D6D6E" w:rsidR="006414A9" w:rsidRDefault="006414A9" w:rsidP="001135AE">
      <w:pPr>
        <w:ind w:firstLine="708"/>
        <w:jc w:val="both"/>
        <w:rPr>
          <w:sz w:val="28"/>
          <w:szCs w:val="28"/>
        </w:rPr>
      </w:pPr>
    </w:p>
    <w:p w14:paraId="76E67730" w14:textId="77777777" w:rsidR="00071A3B" w:rsidRDefault="00071A3B" w:rsidP="00721EF8">
      <w:pPr>
        <w:jc w:val="center"/>
        <w:rPr>
          <w:b/>
          <w:sz w:val="28"/>
          <w:szCs w:val="28"/>
        </w:rPr>
      </w:pPr>
    </w:p>
    <w:p w14:paraId="36E96B6E" w14:textId="77777777" w:rsidR="00071A3B" w:rsidRDefault="00071A3B" w:rsidP="00721EF8">
      <w:pPr>
        <w:jc w:val="center"/>
        <w:rPr>
          <w:b/>
          <w:sz w:val="28"/>
          <w:szCs w:val="28"/>
        </w:rPr>
      </w:pPr>
    </w:p>
    <w:p w14:paraId="45A2202D" w14:textId="77777777" w:rsidR="00721EF8" w:rsidRPr="00964D5C" w:rsidRDefault="00721EF8" w:rsidP="00721EF8">
      <w:pPr>
        <w:jc w:val="center"/>
        <w:rPr>
          <w:b/>
          <w:sz w:val="28"/>
          <w:szCs w:val="28"/>
        </w:rPr>
      </w:pPr>
      <w:r w:rsidRPr="00964D5C">
        <w:rPr>
          <w:b/>
          <w:sz w:val="28"/>
          <w:szCs w:val="28"/>
        </w:rPr>
        <w:lastRenderedPageBreak/>
        <w:t>Пояснительная записка</w:t>
      </w:r>
    </w:p>
    <w:p w14:paraId="77B925AD" w14:textId="4A2C17B8" w:rsidR="00721EF8" w:rsidRPr="00964D5C" w:rsidRDefault="00721EF8" w:rsidP="00721EF8">
      <w:pPr>
        <w:jc w:val="center"/>
        <w:rPr>
          <w:sz w:val="28"/>
          <w:szCs w:val="28"/>
        </w:rPr>
      </w:pPr>
      <w:r w:rsidRPr="00964D5C">
        <w:rPr>
          <w:sz w:val="28"/>
          <w:szCs w:val="28"/>
        </w:rPr>
        <w:t>к постановлению Правительства Ленинградской области</w:t>
      </w:r>
    </w:p>
    <w:p w14:paraId="14E75B0E" w14:textId="791332F5" w:rsidR="00721EF8" w:rsidRPr="00964D5C" w:rsidRDefault="00721EF8" w:rsidP="00721EF8">
      <w:pPr>
        <w:jc w:val="center"/>
        <w:rPr>
          <w:sz w:val="28"/>
          <w:szCs w:val="28"/>
        </w:rPr>
      </w:pPr>
      <w:r w:rsidRPr="00964D5C">
        <w:rPr>
          <w:sz w:val="28"/>
          <w:szCs w:val="28"/>
        </w:rPr>
        <w:t>«</w:t>
      </w:r>
      <w:r w:rsidR="00964D5C">
        <w:rPr>
          <w:sz w:val="28"/>
          <w:szCs w:val="28"/>
        </w:rPr>
        <w:t>О внесении изменений в постановление Правительства Ленинградской области от 11 июня 2021 года № 359 «</w:t>
      </w:r>
      <w:r w:rsidRPr="00964D5C">
        <w:rPr>
          <w:sz w:val="28"/>
          <w:szCs w:val="28"/>
        </w:rPr>
        <w:t>Об установлении особого противопожарного режима</w:t>
      </w:r>
    </w:p>
    <w:p w14:paraId="0A9CEFA5" w14:textId="77777777" w:rsidR="00721EF8" w:rsidRPr="00964D5C" w:rsidRDefault="00721EF8" w:rsidP="00721EF8">
      <w:pPr>
        <w:jc w:val="center"/>
        <w:rPr>
          <w:sz w:val="28"/>
          <w:szCs w:val="28"/>
        </w:rPr>
      </w:pPr>
      <w:r w:rsidRPr="00964D5C">
        <w:rPr>
          <w:sz w:val="28"/>
          <w:szCs w:val="28"/>
        </w:rPr>
        <w:t>на территории Ленинградской области»</w:t>
      </w:r>
    </w:p>
    <w:p w14:paraId="41A25253" w14:textId="77777777" w:rsidR="00721EF8" w:rsidRPr="00964D5C" w:rsidRDefault="00721EF8" w:rsidP="00721EF8">
      <w:pPr>
        <w:ind w:firstLine="708"/>
        <w:jc w:val="both"/>
        <w:rPr>
          <w:sz w:val="28"/>
          <w:szCs w:val="28"/>
        </w:rPr>
      </w:pPr>
    </w:p>
    <w:p w14:paraId="78BF043D" w14:textId="70FAA42D" w:rsidR="00721EF8" w:rsidRDefault="00721EF8" w:rsidP="00964D5C">
      <w:pPr>
        <w:ind w:firstLine="708"/>
        <w:jc w:val="both"/>
        <w:rPr>
          <w:sz w:val="28"/>
          <w:szCs w:val="28"/>
        </w:rPr>
      </w:pPr>
      <w:r w:rsidRPr="00964D5C">
        <w:rPr>
          <w:sz w:val="28"/>
          <w:szCs w:val="28"/>
        </w:rPr>
        <w:t xml:space="preserve">Настоящий проект постановления Правительства Ленинградской области </w:t>
      </w:r>
      <w:r w:rsidR="00964D5C" w:rsidRPr="00964D5C">
        <w:rPr>
          <w:sz w:val="28"/>
          <w:szCs w:val="28"/>
        </w:rPr>
        <w:t>«</w:t>
      </w:r>
      <w:r w:rsidR="00964D5C">
        <w:rPr>
          <w:sz w:val="28"/>
          <w:szCs w:val="28"/>
        </w:rPr>
        <w:t xml:space="preserve">О внесении изменений в постановление Правительства Ленинградской области от 11 июня 2021 года № 359 </w:t>
      </w:r>
      <w:r w:rsidRPr="00964D5C">
        <w:rPr>
          <w:sz w:val="28"/>
          <w:szCs w:val="28"/>
        </w:rPr>
        <w:t xml:space="preserve">«Об установлении особого противопожарного режима на территории Ленинградской области»  (далее - проект постановления) разработан </w:t>
      </w:r>
      <w:r w:rsidR="00964D5C" w:rsidRPr="000C6495">
        <w:rPr>
          <w:sz w:val="28"/>
          <w:szCs w:val="28"/>
        </w:rPr>
        <w:t xml:space="preserve">на основании обращения комитета </w:t>
      </w:r>
      <w:r w:rsidR="000C6495" w:rsidRPr="000C6495">
        <w:rPr>
          <w:sz w:val="28"/>
          <w:szCs w:val="28"/>
        </w:rPr>
        <w:t>по молодежной политике Ленинградской области от 01</w:t>
      </w:r>
      <w:r w:rsidR="000C6495">
        <w:rPr>
          <w:sz w:val="28"/>
          <w:szCs w:val="28"/>
        </w:rPr>
        <w:t xml:space="preserve"> июля </w:t>
      </w:r>
      <w:r w:rsidR="000C6495" w:rsidRPr="000C6495">
        <w:rPr>
          <w:sz w:val="28"/>
          <w:szCs w:val="28"/>
        </w:rPr>
        <w:t xml:space="preserve">2021 </w:t>
      </w:r>
      <w:r w:rsidR="000C6495">
        <w:rPr>
          <w:sz w:val="28"/>
          <w:szCs w:val="28"/>
        </w:rPr>
        <w:t>года</w:t>
      </w:r>
      <w:r w:rsidR="000C6495" w:rsidRPr="000C6495">
        <w:rPr>
          <w:sz w:val="28"/>
          <w:szCs w:val="28"/>
        </w:rPr>
        <w:t>№ 01-09-1093/2021.</w:t>
      </w:r>
    </w:p>
    <w:p w14:paraId="16E54B6B" w14:textId="77B4C72E" w:rsidR="000C6495" w:rsidRDefault="000C6495" w:rsidP="00964D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области», в рамках подпрограммы «Патриотическое воспитание граждан в Ленинградской области» реализуются мероприятия по оказанию содействия муниципальным образованиям  Ленинградской области в проведении церемоний торжественного захоронени</w:t>
      </w:r>
      <w:r w:rsidR="007545F1">
        <w:rPr>
          <w:sz w:val="28"/>
          <w:szCs w:val="28"/>
        </w:rPr>
        <w:t>я (перезахоронения) останков со</w:t>
      </w:r>
      <w:r>
        <w:rPr>
          <w:sz w:val="28"/>
          <w:szCs w:val="28"/>
        </w:rPr>
        <w:t>ветских воинов, найденных при проведении поисковых работ.</w:t>
      </w:r>
      <w:proofErr w:type="gramEnd"/>
    </w:p>
    <w:p w14:paraId="0AAFE786" w14:textId="5BE5F81C" w:rsidR="000C6495" w:rsidRDefault="000C6495" w:rsidP="00964D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установленным на территории Ленинградской области особым противопожарным режимом (постановления Правительства Ленинградской области от 11 июня 2021 года № 359 «</w:t>
      </w:r>
      <w:r w:rsidRPr="00964D5C">
        <w:rPr>
          <w:sz w:val="28"/>
          <w:szCs w:val="28"/>
        </w:rPr>
        <w:t>Об установлении особого противопожарного режима на территории Ленинградской области</w:t>
      </w:r>
      <w:r w:rsidRPr="000C6495">
        <w:rPr>
          <w:sz w:val="28"/>
          <w:szCs w:val="28"/>
        </w:rPr>
        <w:t>»</w:t>
      </w:r>
      <w:r>
        <w:rPr>
          <w:sz w:val="28"/>
          <w:szCs w:val="28"/>
        </w:rPr>
        <w:t>), запрещено посещение гражданами лесов и въезд в них транспортных средств на территории Ленинградской области.</w:t>
      </w:r>
      <w:proofErr w:type="gramEnd"/>
    </w:p>
    <w:p w14:paraId="206C21B1" w14:textId="52C68E33" w:rsidR="000C6495" w:rsidRDefault="007545F1" w:rsidP="00964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</w:t>
      </w:r>
      <w:r w:rsidR="000C6495">
        <w:rPr>
          <w:sz w:val="28"/>
          <w:szCs w:val="28"/>
        </w:rPr>
        <w:t>граничение не позволяет уполномоченными н</w:t>
      </w:r>
      <w:r w:rsidR="003078E4">
        <w:rPr>
          <w:sz w:val="28"/>
          <w:szCs w:val="28"/>
        </w:rPr>
        <w:t>а проведение поисковой работы общественно-государственным объединениям, общественным объединениям осуществлять деятельность по выявлению неизвестных воинских захоронений и непогребенных останков, установлению имен погибших и пропавших без вести при защите Отечества и увековечения их памяти.</w:t>
      </w:r>
    </w:p>
    <w:p w14:paraId="79B042E8" w14:textId="53558F5E" w:rsidR="003078E4" w:rsidRDefault="003078E4" w:rsidP="00754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7545F1">
        <w:rPr>
          <w:sz w:val="28"/>
          <w:szCs w:val="28"/>
        </w:rPr>
        <w:t xml:space="preserve">ктом постановления предлагается установить возможность осуществления деятельности по </w:t>
      </w:r>
      <w:r w:rsidR="007545F1" w:rsidRPr="007545F1">
        <w:rPr>
          <w:sz w:val="28"/>
          <w:szCs w:val="28"/>
        </w:rPr>
        <w:t>поиску незахороненных останков и обследованию неучтенных воинских захоронений периода Советско-финляндской и Великой Отечественной войны, а так же работы по перезахоронению останков советских воинов из неучтенных или разрушенных захоронений</w:t>
      </w:r>
      <w:r w:rsidR="007545F1">
        <w:rPr>
          <w:sz w:val="28"/>
          <w:szCs w:val="28"/>
        </w:rPr>
        <w:t xml:space="preserve"> в период действия </w:t>
      </w:r>
      <w:r w:rsidR="007545F1" w:rsidRPr="007545F1">
        <w:rPr>
          <w:sz w:val="28"/>
          <w:szCs w:val="28"/>
        </w:rPr>
        <w:t>особого противопожарного режима</w:t>
      </w:r>
      <w:r w:rsidR="007545F1">
        <w:rPr>
          <w:sz w:val="28"/>
          <w:szCs w:val="28"/>
        </w:rPr>
        <w:t xml:space="preserve"> </w:t>
      </w:r>
      <w:r w:rsidR="007545F1" w:rsidRPr="007545F1">
        <w:rPr>
          <w:sz w:val="28"/>
          <w:szCs w:val="28"/>
        </w:rPr>
        <w:t>на территории Ленинградской области</w:t>
      </w:r>
      <w:r w:rsidR="007545F1">
        <w:rPr>
          <w:sz w:val="28"/>
          <w:szCs w:val="28"/>
        </w:rPr>
        <w:t>.</w:t>
      </w:r>
    </w:p>
    <w:p w14:paraId="3A22DCE6" w14:textId="27C0A788" w:rsidR="003078E4" w:rsidRPr="00672AA0" w:rsidRDefault="003078E4" w:rsidP="003078E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подлежит оценке регулирующего воздействия</w:t>
      </w:r>
    </w:p>
    <w:p w14:paraId="5312A2B4" w14:textId="24E7E38D" w:rsidR="00721EF8" w:rsidRPr="003078E4" w:rsidRDefault="00721EF8" w:rsidP="00721EF8">
      <w:pPr>
        <w:ind w:firstLine="708"/>
        <w:jc w:val="both"/>
        <w:rPr>
          <w:sz w:val="28"/>
          <w:szCs w:val="28"/>
        </w:rPr>
      </w:pPr>
      <w:r w:rsidRPr="003078E4">
        <w:rPr>
          <w:sz w:val="28"/>
          <w:szCs w:val="28"/>
        </w:rPr>
        <w:t xml:space="preserve">В целях проведения независимой антикоррупционной экспертизы после направления проекта </w:t>
      </w:r>
      <w:r w:rsidR="003078E4" w:rsidRPr="003078E4">
        <w:rPr>
          <w:sz w:val="28"/>
          <w:szCs w:val="28"/>
        </w:rPr>
        <w:t xml:space="preserve">постановления </w:t>
      </w:r>
      <w:r w:rsidRPr="003078E4">
        <w:rPr>
          <w:sz w:val="28"/>
          <w:szCs w:val="28"/>
        </w:rPr>
        <w:t>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14:paraId="0CF8A7B0" w14:textId="77777777" w:rsidR="00721EF8" w:rsidRPr="003078E4" w:rsidRDefault="00721EF8" w:rsidP="00721EF8">
      <w:pPr>
        <w:ind w:firstLine="708"/>
        <w:jc w:val="both"/>
        <w:rPr>
          <w:sz w:val="28"/>
          <w:szCs w:val="28"/>
        </w:rPr>
      </w:pPr>
    </w:p>
    <w:p w14:paraId="3A45CBAD" w14:textId="77777777" w:rsidR="00721EF8" w:rsidRPr="003078E4" w:rsidRDefault="00721EF8" w:rsidP="00721EF8">
      <w:pPr>
        <w:ind w:firstLine="708"/>
        <w:jc w:val="both"/>
        <w:rPr>
          <w:sz w:val="28"/>
          <w:szCs w:val="28"/>
        </w:rPr>
      </w:pPr>
    </w:p>
    <w:p w14:paraId="22A3834B" w14:textId="77777777" w:rsidR="00721EF8" w:rsidRPr="003078E4" w:rsidRDefault="00721EF8" w:rsidP="00721EF8">
      <w:pPr>
        <w:jc w:val="both"/>
        <w:rPr>
          <w:sz w:val="28"/>
          <w:szCs w:val="28"/>
        </w:rPr>
      </w:pPr>
      <w:r w:rsidRPr="003078E4">
        <w:rPr>
          <w:sz w:val="28"/>
          <w:szCs w:val="28"/>
        </w:rPr>
        <w:t xml:space="preserve">Председатель Комитета </w:t>
      </w:r>
    </w:p>
    <w:p w14:paraId="75F086BF" w14:textId="77777777" w:rsidR="00721EF8" w:rsidRPr="003078E4" w:rsidRDefault="00721EF8" w:rsidP="00721EF8">
      <w:pPr>
        <w:jc w:val="both"/>
        <w:rPr>
          <w:sz w:val="28"/>
          <w:szCs w:val="28"/>
        </w:rPr>
      </w:pPr>
      <w:r w:rsidRPr="003078E4">
        <w:rPr>
          <w:sz w:val="28"/>
          <w:szCs w:val="28"/>
        </w:rPr>
        <w:t>правопорядка и безопасности</w:t>
      </w:r>
    </w:p>
    <w:p w14:paraId="712B1637" w14:textId="596A14A2" w:rsidR="00E87F69" w:rsidRPr="003078E4" w:rsidRDefault="00721EF8" w:rsidP="00A902AC">
      <w:pPr>
        <w:jc w:val="both"/>
        <w:rPr>
          <w:sz w:val="28"/>
          <w:szCs w:val="28"/>
        </w:rPr>
      </w:pPr>
      <w:r w:rsidRPr="003078E4">
        <w:rPr>
          <w:sz w:val="28"/>
          <w:szCs w:val="28"/>
        </w:rPr>
        <w:t>Ленинградской области</w:t>
      </w:r>
      <w:r w:rsidRPr="003078E4">
        <w:rPr>
          <w:sz w:val="28"/>
          <w:szCs w:val="28"/>
        </w:rPr>
        <w:tab/>
      </w:r>
      <w:r w:rsidRPr="003078E4">
        <w:rPr>
          <w:sz w:val="28"/>
          <w:szCs w:val="28"/>
        </w:rPr>
        <w:tab/>
      </w:r>
      <w:r w:rsidRPr="003078E4">
        <w:rPr>
          <w:sz w:val="28"/>
          <w:szCs w:val="28"/>
        </w:rPr>
        <w:tab/>
      </w:r>
      <w:r w:rsidRPr="003078E4">
        <w:rPr>
          <w:sz w:val="28"/>
          <w:szCs w:val="28"/>
        </w:rPr>
        <w:tab/>
      </w:r>
      <w:r w:rsidRPr="003078E4">
        <w:rPr>
          <w:sz w:val="28"/>
          <w:szCs w:val="28"/>
        </w:rPr>
        <w:tab/>
      </w:r>
      <w:r w:rsidRPr="003078E4">
        <w:rPr>
          <w:sz w:val="28"/>
          <w:szCs w:val="28"/>
        </w:rPr>
        <w:tab/>
        <w:t xml:space="preserve">                      В.Б. Рябцев</w:t>
      </w:r>
    </w:p>
    <w:sectPr w:rsidR="00E87F69" w:rsidRPr="003078E4" w:rsidSect="00071A3B">
      <w:headerReference w:type="default" r:id="rId9"/>
      <w:pgSz w:w="11907" w:h="16840" w:code="9"/>
      <w:pgMar w:top="409" w:right="567" w:bottom="284" w:left="1134" w:header="284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4629" w14:textId="77777777" w:rsidR="00675AA5" w:rsidRDefault="00675AA5" w:rsidP="006B4B09">
      <w:r>
        <w:separator/>
      </w:r>
    </w:p>
  </w:endnote>
  <w:endnote w:type="continuationSeparator" w:id="0">
    <w:p w14:paraId="647F56FE" w14:textId="77777777" w:rsidR="00675AA5" w:rsidRDefault="00675AA5" w:rsidP="006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6543" w14:textId="77777777" w:rsidR="00675AA5" w:rsidRDefault="00675AA5" w:rsidP="006B4B09">
      <w:r>
        <w:separator/>
      </w:r>
    </w:p>
  </w:footnote>
  <w:footnote w:type="continuationSeparator" w:id="0">
    <w:p w14:paraId="43903CE3" w14:textId="77777777" w:rsidR="00675AA5" w:rsidRDefault="00675AA5" w:rsidP="006B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C9A0" w14:textId="6B636274" w:rsidR="006B4B09" w:rsidRDefault="006B4B09">
    <w:pPr>
      <w:pStyle w:val="aa"/>
      <w:jc w:val="center"/>
    </w:pPr>
  </w:p>
  <w:p w14:paraId="4C0E88AF" w14:textId="77777777" w:rsidR="006B4B09" w:rsidRDefault="006B4B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64"/>
    <w:multiLevelType w:val="hybridMultilevel"/>
    <w:tmpl w:val="F2A6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D0168"/>
    <w:multiLevelType w:val="hybridMultilevel"/>
    <w:tmpl w:val="C30A1234"/>
    <w:lvl w:ilvl="0" w:tplc="F454E4B6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86EA7"/>
    <w:multiLevelType w:val="multilevel"/>
    <w:tmpl w:val="F7B4480C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00DD"/>
    <w:multiLevelType w:val="multilevel"/>
    <w:tmpl w:val="AAB0D52A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57A0C"/>
    <w:multiLevelType w:val="hybridMultilevel"/>
    <w:tmpl w:val="BF1C4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C"/>
    <w:rsid w:val="00004BC3"/>
    <w:rsid w:val="00006F22"/>
    <w:rsid w:val="000114A7"/>
    <w:rsid w:val="000264E9"/>
    <w:rsid w:val="000608FC"/>
    <w:rsid w:val="00071A3B"/>
    <w:rsid w:val="00083B2D"/>
    <w:rsid w:val="000860C5"/>
    <w:rsid w:val="000A22AE"/>
    <w:rsid w:val="000B1B7F"/>
    <w:rsid w:val="000B50B4"/>
    <w:rsid w:val="000C24BE"/>
    <w:rsid w:val="000C6495"/>
    <w:rsid w:val="000D2AFF"/>
    <w:rsid w:val="000D715D"/>
    <w:rsid w:val="000E4A39"/>
    <w:rsid w:val="000E5969"/>
    <w:rsid w:val="000F3CA1"/>
    <w:rsid w:val="000F6985"/>
    <w:rsid w:val="00104193"/>
    <w:rsid w:val="00105C99"/>
    <w:rsid w:val="00111EF5"/>
    <w:rsid w:val="001135AE"/>
    <w:rsid w:val="001504D2"/>
    <w:rsid w:val="00156BEA"/>
    <w:rsid w:val="00167B1C"/>
    <w:rsid w:val="001932E4"/>
    <w:rsid w:val="001A623B"/>
    <w:rsid w:val="001E1D5E"/>
    <w:rsid w:val="001F5377"/>
    <w:rsid w:val="00202E9B"/>
    <w:rsid w:val="0020440A"/>
    <w:rsid w:val="00212B6C"/>
    <w:rsid w:val="00236118"/>
    <w:rsid w:val="00240E56"/>
    <w:rsid w:val="00246D2E"/>
    <w:rsid w:val="00253C09"/>
    <w:rsid w:val="00257AB3"/>
    <w:rsid w:val="00280323"/>
    <w:rsid w:val="00286921"/>
    <w:rsid w:val="00292AD5"/>
    <w:rsid w:val="002A0079"/>
    <w:rsid w:val="002A6C41"/>
    <w:rsid w:val="002B68BF"/>
    <w:rsid w:val="002D5ED4"/>
    <w:rsid w:val="002E2788"/>
    <w:rsid w:val="002E515C"/>
    <w:rsid w:val="00306491"/>
    <w:rsid w:val="003078E4"/>
    <w:rsid w:val="0033564B"/>
    <w:rsid w:val="0038140A"/>
    <w:rsid w:val="00383095"/>
    <w:rsid w:val="00385B77"/>
    <w:rsid w:val="0039631D"/>
    <w:rsid w:val="003D5107"/>
    <w:rsid w:val="003E2C05"/>
    <w:rsid w:val="003F27A4"/>
    <w:rsid w:val="003F695A"/>
    <w:rsid w:val="0040291D"/>
    <w:rsid w:val="00417418"/>
    <w:rsid w:val="00421E65"/>
    <w:rsid w:val="00427741"/>
    <w:rsid w:val="004415DA"/>
    <w:rsid w:val="00441DA9"/>
    <w:rsid w:val="00451732"/>
    <w:rsid w:val="00451C0D"/>
    <w:rsid w:val="00464A38"/>
    <w:rsid w:val="004665DC"/>
    <w:rsid w:val="00477BA6"/>
    <w:rsid w:val="00480B39"/>
    <w:rsid w:val="004B0643"/>
    <w:rsid w:val="004B302B"/>
    <w:rsid w:val="004C5200"/>
    <w:rsid w:val="004D4587"/>
    <w:rsid w:val="00535DF2"/>
    <w:rsid w:val="00537727"/>
    <w:rsid w:val="00537F54"/>
    <w:rsid w:val="0054431E"/>
    <w:rsid w:val="005648E5"/>
    <w:rsid w:val="0057435D"/>
    <w:rsid w:val="005827A7"/>
    <w:rsid w:val="00593822"/>
    <w:rsid w:val="005A1D94"/>
    <w:rsid w:val="005A7DA1"/>
    <w:rsid w:val="005B4C8B"/>
    <w:rsid w:val="005C4397"/>
    <w:rsid w:val="005D0DD4"/>
    <w:rsid w:val="005D2261"/>
    <w:rsid w:val="005D5655"/>
    <w:rsid w:val="005F477E"/>
    <w:rsid w:val="006020DC"/>
    <w:rsid w:val="00603BAC"/>
    <w:rsid w:val="00631C8C"/>
    <w:rsid w:val="006414A9"/>
    <w:rsid w:val="006728B5"/>
    <w:rsid w:val="00672AA0"/>
    <w:rsid w:val="006747E4"/>
    <w:rsid w:val="00675AA5"/>
    <w:rsid w:val="006807B5"/>
    <w:rsid w:val="0068488E"/>
    <w:rsid w:val="0069260C"/>
    <w:rsid w:val="006A624B"/>
    <w:rsid w:val="006A663E"/>
    <w:rsid w:val="006B3AC5"/>
    <w:rsid w:val="006B4B09"/>
    <w:rsid w:val="006E03E7"/>
    <w:rsid w:val="00700646"/>
    <w:rsid w:val="00721EF8"/>
    <w:rsid w:val="007221CA"/>
    <w:rsid w:val="007262AE"/>
    <w:rsid w:val="007335C9"/>
    <w:rsid w:val="00733C6F"/>
    <w:rsid w:val="00742FD7"/>
    <w:rsid w:val="007545F1"/>
    <w:rsid w:val="00760E3B"/>
    <w:rsid w:val="007661AC"/>
    <w:rsid w:val="0079491F"/>
    <w:rsid w:val="00797F92"/>
    <w:rsid w:val="007A6FD2"/>
    <w:rsid w:val="007D0C40"/>
    <w:rsid w:val="007D7ED7"/>
    <w:rsid w:val="007F1FF5"/>
    <w:rsid w:val="007F444A"/>
    <w:rsid w:val="008109BB"/>
    <w:rsid w:val="00812A86"/>
    <w:rsid w:val="00821579"/>
    <w:rsid w:val="0083012D"/>
    <w:rsid w:val="0083281C"/>
    <w:rsid w:val="00834EDB"/>
    <w:rsid w:val="00855D36"/>
    <w:rsid w:val="008641F3"/>
    <w:rsid w:val="00881D6B"/>
    <w:rsid w:val="008823E6"/>
    <w:rsid w:val="008B3B0A"/>
    <w:rsid w:val="008B3DAD"/>
    <w:rsid w:val="008B53C8"/>
    <w:rsid w:val="008B6B00"/>
    <w:rsid w:val="008D637E"/>
    <w:rsid w:val="00905F90"/>
    <w:rsid w:val="009217D4"/>
    <w:rsid w:val="00930A4E"/>
    <w:rsid w:val="00930D3E"/>
    <w:rsid w:val="00936249"/>
    <w:rsid w:val="0095011A"/>
    <w:rsid w:val="00950610"/>
    <w:rsid w:val="00964D5C"/>
    <w:rsid w:val="009A6EB9"/>
    <w:rsid w:val="009C627A"/>
    <w:rsid w:val="009D264B"/>
    <w:rsid w:val="009D7295"/>
    <w:rsid w:val="009E2ADC"/>
    <w:rsid w:val="009E62CC"/>
    <w:rsid w:val="009F10DD"/>
    <w:rsid w:val="009F45B7"/>
    <w:rsid w:val="00A016C5"/>
    <w:rsid w:val="00A062C1"/>
    <w:rsid w:val="00A11BCA"/>
    <w:rsid w:val="00A3654A"/>
    <w:rsid w:val="00A41820"/>
    <w:rsid w:val="00A44704"/>
    <w:rsid w:val="00A60B0F"/>
    <w:rsid w:val="00A704AD"/>
    <w:rsid w:val="00A7177A"/>
    <w:rsid w:val="00A830D7"/>
    <w:rsid w:val="00A84191"/>
    <w:rsid w:val="00A902AC"/>
    <w:rsid w:val="00A929A1"/>
    <w:rsid w:val="00AA1F3F"/>
    <w:rsid w:val="00AA57D9"/>
    <w:rsid w:val="00AB4B37"/>
    <w:rsid w:val="00AC18D7"/>
    <w:rsid w:val="00AD6887"/>
    <w:rsid w:val="00B26918"/>
    <w:rsid w:val="00B36C34"/>
    <w:rsid w:val="00B43399"/>
    <w:rsid w:val="00B52B91"/>
    <w:rsid w:val="00B61DF1"/>
    <w:rsid w:val="00B73314"/>
    <w:rsid w:val="00B9283A"/>
    <w:rsid w:val="00BB3BCB"/>
    <w:rsid w:val="00BE71F0"/>
    <w:rsid w:val="00BF584A"/>
    <w:rsid w:val="00C00F36"/>
    <w:rsid w:val="00C074B0"/>
    <w:rsid w:val="00C1181E"/>
    <w:rsid w:val="00C37C6B"/>
    <w:rsid w:val="00C554B5"/>
    <w:rsid w:val="00C56F44"/>
    <w:rsid w:val="00C85566"/>
    <w:rsid w:val="00C9486E"/>
    <w:rsid w:val="00CA3760"/>
    <w:rsid w:val="00CA4458"/>
    <w:rsid w:val="00CB37D4"/>
    <w:rsid w:val="00CC1F9A"/>
    <w:rsid w:val="00CE387C"/>
    <w:rsid w:val="00CF49EB"/>
    <w:rsid w:val="00D02FC3"/>
    <w:rsid w:val="00D1380C"/>
    <w:rsid w:val="00D16D9E"/>
    <w:rsid w:val="00D21BBD"/>
    <w:rsid w:val="00D46CCC"/>
    <w:rsid w:val="00D93F09"/>
    <w:rsid w:val="00D964B7"/>
    <w:rsid w:val="00D97653"/>
    <w:rsid w:val="00DA34C2"/>
    <w:rsid w:val="00DA62B2"/>
    <w:rsid w:val="00DB4B3F"/>
    <w:rsid w:val="00DB631F"/>
    <w:rsid w:val="00DD6E84"/>
    <w:rsid w:val="00DE01B7"/>
    <w:rsid w:val="00DE1D21"/>
    <w:rsid w:val="00DE5B7D"/>
    <w:rsid w:val="00DF087B"/>
    <w:rsid w:val="00E11F89"/>
    <w:rsid w:val="00E16B21"/>
    <w:rsid w:val="00E21D91"/>
    <w:rsid w:val="00E2244F"/>
    <w:rsid w:val="00E33287"/>
    <w:rsid w:val="00E54C30"/>
    <w:rsid w:val="00E604C7"/>
    <w:rsid w:val="00E64B84"/>
    <w:rsid w:val="00E80C13"/>
    <w:rsid w:val="00E87F69"/>
    <w:rsid w:val="00E94A23"/>
    <w:rsid w:val="00EA529B"/>
    <w:rsid w:val="00EB1213"/>
    <w:rsid w:val="00EB220E"/>
    <w:rsid w:val="00EC7D33"/>
    <w:rsid w:val="00ED1394"/>
    <w:rsid w:val="00EE5F08"/>
    <w:rsid w:val="00EE7CFD"/>
    <w:rsid w:val="00EF423F"/>
    <w:rsid w:val="00F11B80"/>
    <w:rsid w:val="00F36248"/>
    <w:rsid w:val="00F54A20"/>
    <w:rsid w:val="00F77267"/>
    <w:rsid w:val="00F90655"/>
    <w:rsid w:val="00F91EF6"/>
    <w:rsid w:val="00F9286B"/>
    <w:rsid w:val="00F93935"/>
    <w:rsid w:val="00F96CF4"/>
    <w:rsid w:val="00FC11FD"/>
    <w:rsid w:val="00FE3B18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F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DA2-6066-4EC9-9EC0-8ABE023F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Правительство ЛО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ConsultantPlus</dc:creator>
  <cp:lastModifiedBy>Ирина Александровна Прохорова</cp:lastModifiedBy>
  <cp:revision>17</cp:revision>
  <cp:lastPrinted>2016-11-29T14:02:00Z</cp:lastPrinted>
  <dcterms:created xsi:type="dcterms:W3CDTF">2021-06-07T10:32:00Z</dcterms:created>
  <dcterms:modified xsi:type="dcterms:W3CDTF">2021-07-28T13:01:00Z</dcterms:modified>
</cp:coreProperties>
</file>