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EF1653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6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</w:t>
      </w:r>
      <w:r w:rsidR="0073556C">
        <w:rPr>
          <w:rFonts w:ascii="Times New Roman" w:hAnsi="Times New Roman" w:cs="Times New Roman"/>
          <w:b/>
          <w:bCs/>
          <w:sz w:val="28"/>
          <w:szCs w:val="28"/>
        </w:rPr>
        <w:t xml:space="preserve">от 19 декабря </w:t>
      </w:r>
      <w:r w:rsidR="00A01101" w:rsidRPr="00A01101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73556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A0110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01101" w:rsidRPr="00A01101">
        <w:rPr>
          <w:rFonts w:ascii="Times New Roman" w:hAnsi="Times New Roman" w:cs="Times New Roman"/>
          <w:b/>
          <w:bCs/>
          <w:sz w:val="28"/>
          <w:szCs w:val="28"/>
        </w:rPr>
        <w:t xml:space="preserve"> 16 </w:t>
      </w:r>
      <w:r w:rsidR="00A011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1101" w:rsidRPr="00A01101">
        <w:rPr>
          <w:rFonts w:ascii="Times New Roman" w:hAnsi="Times New Roman" w:cs="Times New Roman"/>
          <w:b/>
          <w:bCs/>
          <w:sz w:val="28"/>
          <w:szCs w:val="28"/>
        </w:rPr>
        <w:t>Об утверждении показателей, определяющих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области, и отнесения государственных учреждений к группе по оплате труда на 2020 год</w:t>
      </w:r>
      <w:r w:rsidR="00A011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приказываю: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 xml:space="preserve">Внести в приказ Комитета правопорядка и безопасности Ленинградской области 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от </w:t>
      </w:r>
      <w:r w:rsidR="0073556C" w:rsidRPr="0073556C">
        <w:rPr>
          <w:rFonts w:ascii="Times New Roman" w:hAnsi="Times New Roman" w:cs="Times New Roman"/>
          <w:sz w:val="28"/>
          <w:szCs w:val="28"/>
        </w:rPr>
        <w:t xml:space="preserve">19 декабря 2019 года </w:t>
      </w:r>
      <w:r w:rsidR="00A01101" w:rsidRPr="00A01101">
        <w:rPr>
          <w:rFonts w:ascii="Times New Roman" w:hAnsi="Times New Roman" w:cs="Times New Roman"/>
          <w:sz w:val="28"/>
          <w:szCs w:val="28"/>
        </w:rPr>
        <w:t>№ 16 «Об утверждении показателей, определяющих масштаб и сложность управления государственными учреждениями Ленинградской области, подведомственными Комитету правопорядка и безопасности Ленинградской области, и отнесения государственных учреждений к группе по оплате труда на 2020 год»</w:t>
      </w:r>
      <w:r w:rsidRPr="00EF16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1653" w:rsidRP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53" w:rsidRDefault="00987B29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B29">
        <w:rPr>
          <w:rFonts w:ascii="Times New Roman" w:hAnsi="Times New Roman" w:cs="Times New Roman"/>
          <w:sz w:val="28"/>
          <w:szCs w:val="28"/>
        </w:rPr>
        <w:t xml:space="preserve">1.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EF1653">
        <w:rPr>
          <w:rFonts w:ascii="Times New Roman" w:hAnsi="Times New Roman" w:cs="Times New Roman"/>
          <w:sz w:val="28"/>
          <w:szCs w:val="28"/>
        </w:rPr>
        <w:t xml:space="preserve">Изложить преамбулу приказа в следующей редакции: </w:t>
      </w:r>
    </w:p>
    <w:p w:rsidR="00987B29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01101">
        <w:rPr>
          <w:rFonts w:ascii="Times New Roman" w:hAnsi="Times New Roman" w:cs="Times New Roman"/>
          <w:sz w:val="28"/>
          <w:szCs w:val="28"/>
        </w:rPr>
        <w:t>2.20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01101">
        <w:rPr>
          <w:rFonts w:ascii="Times New Roman" w:hAnsi="Times New Roman" w:cs="Times New Roman"/>
          <w:sz w:val="28"/>
          <w:szCs w:val="28"/>
        </w:rPr>
        <w:t>я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деятельности, утвержденного </w:t>
      </w:r>
      <w:r w:rsidR="00A01101">
        <w:rPr>
          <w:rFonts w:ascii="Times New Roman" w:hAnsi="Times New Roman" w:cs="Times New Roman"/>
          <w:sz w:val="28"/>
          <w:szCs w:val="28"/>
        </w:rPr>
        <w:t>п</w:t>
      </w:r>
      <w:r w:rsidR="00A01101" w:rsidRPr="00A01101">
        <w:rPr>
          <w:rFonts w:ascii="Times New Roman" w:hAnsi="Times New Roman" w:cs="Times New Roman"/>
          <w:sz w:val="28"/>
          <w:szCs w:val="28"/>
        </w:rPr>
        <w:t>остановление</w:t>
      </w:r>
      <w:r w:rsidR="00A01101">
        <w:rPr>
          <w:rFonts w:ascii="Times New Roman" w:hAnsi="Times New Roman" w:cs="Times New Roman"/>
          <w:sz w:val="28"/>
          <w:szCs w:val="28"/>
        </w:rPr>
        <w:t>м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A01101"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30 апреля 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2020 </w:t>
      </w:r>
      <w:r w:rsidR="00A01101">
        <w:rPr>
          <w:rFonts w:ascii="Times New Roman" w:hAnsi="Times New Roman" w:cs="Times New Roman"/>
          <w:sz w:val="28"/>
          <w:szCs w:val="28"/>
        </w:rPr>
        <w:t>года №</w:t>
      </w:r>
      <w:r w:rsidR="00A01101" w:rsidRPr="00A01101">
        <w:rPr>
          <w:rFonts w:ascii="Times New Roman" w:hAnsi="Times New Roman" w:cs="Times New Roman"/>
          <w:sz w:val="28"/>
          <w:szCs w:val="28"/>
        </w:rPr>
        <w:t xml:space="preserve"> 262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Start"/>
      <w:r w:rsidRPr="00EF1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>.</w:t>
      </w:r>
    </w:p>
    <w:p w:rsid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A01101">
        <w:rPr>
          <w:rFonts w:ascii="Times New Roman" w:hAnsi="Times New Roman" w:cs="Times New Roman"/>
          <w:sz w:val="28"/>
          <w:szCs w:val="28"/>
        </w:rPr>
        <w:t>3</w:t>
      </w:r>
      <w:r w:rsidR="00804D5A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10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40DE1" w:rsidRDefault="00A01101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D5A">
        <w:rPr>
          <w:rFonts w:ascii="Times New Roman" w:hAnsi="Times New Roman" w:cs="Times New Roman"/>
          <w:sz w:val="28"/>
          <w:szCs w:val="28"/>
        </w:rPr>
        <w:t>.</w:t>
      </w:r>
      <w:r w:rsidR="00804D5A">
        <w:rPr>
          <w:rFonts w:ascii="Times New Roman" w:hAnsi="Times New Roman" w:cs="Times New Roman"/>
          <w:sz w:val="28"/>
          <w:szCs w:val="28"/>
        </w:rPr>
        <w:tab/>
        <w:t>П</w:t>
      </w:r>
      <w:r w:rsidR="00804D5A" w:rsidRPr="00804D5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4D5A" w:rsidRPr="00804D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1101">
        <w:rPr>
          <w:rFonts w:ascii="Times New Roman" w:hAnsi="Times New Roman" w:cs="Times New Roman"/>
          <w:sz w:val="28"/>
          <w:szCs w:val="28"/>
        </w:rPr>
        <w:t>руппы по оплате труда, к которым отнесены государственные учреждения Ленинградской области, подведомственные Комитету правопорядка и безопасности Ленинградской области, на 2020 год</w:t>
      </w:r>
      <w:r w:rsidR="00804D5A" w:rsidRPr="00804D5A">
        <w:rPr>
          <w:rFonts w:ascii="Times New Roman" w:hAnsi="Times New Roman" w:cs="Times New Roman"/>
          <w:sz w:val="28"/>
          <w:szCs w:val="28"/>
        </w:rPr>
        <w:t>)</w:t>
      </w:r>
      <w:r w:rsidR="00804D5A" w:rsidRPr="00804D5A">
        <w:t xml:space="preserve"> </w:t>
      </w:r>
      <w:r w:rsidR="00804D5A" w:rsidRPr="00804D5A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022241" w:rsidRDefault="00A01101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241">
        <w:rPr>
          <w:rFonts w:ascii="Times New Roman" w:hAnsi="Times New Roman" w:cs="Times New Roman"/>
          <w:sz w:val="28"/>
          <w:szCs w:val="28"/>
        </w:rPr>
        <w:t>.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AF3F48" w:rsidRPr="00883D10" w:rsidRDefault="00A01101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834" w:rsidRDefault="005300F5" w:rsidP="00253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804D5A" w:rsidRDefault="00804D5A" w:rsidP="00C54C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УТВЕРЖДЕНО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P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 xml:space="preserve">от </w:t>
      </w:r>
      <w:r w:rsidR="00342890" w:rsidRPr="00342890">
        <w:rPr>
          <w:rFonts w:ascii="Times New Roman" w:hAnsi="Times New Roman" w:cs="Times New Roman"/>
          <w:sz w:val="28"/>
          <w:szCs w:val="28"/>
        </w:rPr>
        <w:t>19.12.2019 № 16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4D5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42890">
        <w:rPr>
          <w:rFonts w:ascii="Times New Roman" w:hAnsi="Times New Roman" w:cs="Times New Roman"/>
          <w:sz w:val="28"/>
          <w:szCs w:val="28"/>
        </w:rPr>
        <w:t>2</w:t>
      </w:r>
      <w:r w:rsidRPr="00804D5A">
        <w:rPr>
          <w:rFonts w:ascii="Times New Roman" w:hAnsi="Times New Roman" w:cs="Times New Roman"/>
          <w:sz w:val="28"/>
          <w:szCs w:val="28"/>
        </w:rPr>
        <w:t>)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</w:t>
      </w:r>
      <w:proofErr w:type="gramEnd"/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от___________20__г. №_______)</w:t>
      </w:r>
    </w:p>
    <w:p w:rsidR="00804D5A" w:rsidRDefault="00804D5A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249F" w:rsidRDefault="004A249F" w:rsidP="00804D5A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по оплате труда,</w:t>
      </w: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отнесены государственные учреждения</w:t>
      </w:r>
    </w:p>
    <w:p w:rsidR="00342890" w:rsidRDefault="004D367F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42890">
        <w:rPr>
          <w:rFonts w:ascii="Times New Roman" w:hAnsi="Times New Roman" w:cs="Times New Roman"/>
          <w:b/>
          <w:bCs/>
          <w:sz w:val="28"/>
          <w:szCs w:val="28"/>
        </w:rPr>
        <w:t xml:space="preserve">енинградской области, подведомственные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42890">
        <w:rPr>
          <w:rFonts w:ascii="Times New Roman" w:hAnsi="Times New Roman" w:cs="Times New Roman"/>
          <w:b/>
          <w:bCs/>
          <w:sz w:val="28"/>
          <w:szCs w:val="28"/>
        </w:rPr>
        <w:t>омитету</w:t>
      </w:r>
      <w:proofErr w:type="gramEnd"/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правопорядка и безопасности ленинградской области,</w:t>
      </w: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342890" w:rsidRDefault="00342890" w:rsidP="00342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962"/>
        <w:gridCol w:w="2063"/>
      </w:tblGrid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учреждений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4D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4D3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F">
              <w:rPr>
                <w:rFonts w:ascii="Times New Roman" w:hAnsi="Times New Roman" w:cs="Times New Roman"/>
                <w:sz w:val="28"/>
                <w:szCs w:val="28"/>
              </w:rPr>
              <w:t>Коэффициент масштаба управления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Ленинградской области "Ленинградская областная противопожарно-спасательная служба"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Ленинградской области "Управление по обеспечению мероприятий гражданской защиты Ленинградской области"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Ленинградской области "Объект N 58 Правительства Ленинградской области"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42890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ситуациям и пожарной безопасности Ленинградской области"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90" w:rsidRDefault="0034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0317FA" w:rsidTr="004D367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A" w:rsidRDefault="000317FA" w:rsidP="004D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</w:r>
          </w:p>
          <w:p w:rsidR="000317FA" w:rsidRDefault="0003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A" w:rsidRDefault="000317FA" w:rsidP="0042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A" w:rsidRDefault="000317FA" w:rsidP="0042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bookmarkEnd w:id="0"/>
    </w:tbl>
    <w:p w:rsidR="004A249F" w:rsidRPr="00804D5A" w:rsidRDefault="004A249F" w:rsidP="00054F95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</w:p>
    <w:sectPr w:rsidR="004A249F" w:rsidRPr="00804D5A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AA" w:rsidRDefault="009D78AA" w:rsidP="0096545B">
      <w:pPr>
        <w:spacing w:after="0" w:line="240" w:lineRule="auto"/>
      </w:pPr>
      <w:r>
        <w:separator/>
      </w:r>
    </w:p>
  </w:endnote>
  <w:endnote w:type="continuationSeparator" w:id="0">
    <w:p w:rsidR="009D78AA" w:rsidRDefault="009D78AA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AA" w:rsidRDefault="009D78AA" w:rsidP="0096545B">
      <w:pPr>
        <w:spacing w:after="0" w:line="240" w:lineRule="auto"/>
      </w:pPr>
      <w:r>
        <w:separator/>
      </w:r>
    </w:p>
  </w:footnote>
  <w:footnote w:type="continuationSeparator" w:id="0">
    <w:p w:rsidR="009D78AA" w:rsidRDefault="009D78AA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317FA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38D8"/>
    <w:rsid w:val="00237CFC"/>
    <w:rsid w:val="002412C2"/>
    <w:rsid w:val="00251678"/>
    <w:rsid w:val="002538B9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25503"/>
    <w:rsid w:val="00330A67"/>
    <w:rsid w:val="00331F17"/>
    <w:rsid w:val="00342890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249F"/>
    <w:rsid w:val="004A44D4"/>
    <w:rsid w:val="004C0C7F"/>
    <w:rsid w:val="004C7A1F"/>
    <w:rsid w:val="004C7AF4"/>
    <w:rsid w:val="004D0DCF"/>
    <w:rsid w:val="004D367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0DE1"/>
    <w:rsid w:val="00542834"/>
    <w:rsid w:val="00545689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7572C"/>
    <w:rsid w:val="00683C48"/>
    <w:rsid w:val="006859DB"/>
    <w:rsid w:val="006861DB"/>
    <w:rsid w:val="0068677D"/>
    <w:rsid w:val="006903A6"/>
    <w:rsid w:val="00695901"/>
    <w:rsid w:val="00696349"/>
    <w:rsid w:val="006A05DB"/>
    <w:rsid w:val="006B0D14"/>
    <w:rsid w:val="006B14E5"/>
    <w:rsid w:val="006B359D"/>
    <w:rsid w:val="006C4561"/>
    <w:rsid w:val="006C60BC"/>
    <w:rsid w:val="006E1EA7"/>
    <w:rsid w:val="006E2B01"/>
    <w:rsid w:val="00717AA9"/>
    <w:rsid w:val="00720A4D"/>
    <w:rsid w:val="00723409"/>
    <w:rsid w:val="0073556C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6A7A"/>
    <w:rsid w:val="008429AD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D78AA"/>
    <w:rsid w:val="009E319F"/>
    <w:rsid w:val="009E4926"/>
    <w:rsid w:val="009F3EDA"/>
    <w:rsid w:val="009F4190"/>
    <w:rsid w:val="00A00361"/>
    <w:rsid w:val="00A0110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80385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6913"/>
    <w:rsid w:val="00AF338A"/>
    <w:rsid w:val="00AF39ED"/>
    <w:rsid w:val="00AF3F48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50BF"/>
    <w:rsid w:val="00DD6BF4"/>
    <w:rsid w:val="00DE43C4"/>
    <w:rsid w:val="00DF04D5"/>
    <w:rsid w:val="00DF157C"/>
    <w:rsid w:val="00DF6A1E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2C63"/>
    <w:rsid w:val="00EA77D0"/>
    <w:rsid w:val="00EB28A6"/>
    <w:rsid w:val="00EB32E0"/>
    <w:rsid w:val="00EC33A7"/>
    <w:rsid w:val="00ED421A"/>
    <w:rsid w:val="00ED4679"/>
    <w:rsid w:val="00ED4B60"/>
    <w:rsid w:val="00EE3DCC"/>
    <w:rsid w:val="00EF1653"/>
    <w:rsid w:val="00EF1A88"/>
    <w:rsid w:val="00EF5689"/>
    <w:rsid w:val="00F014EB"/>
    <w:rsid w:val="00F02A6C"/>
    <w:rsid w:val="00F036E0"/>
    <w:rsid w:val="00F11236"/>
    <w:rsid w:val="00F125E1"/>
    <w:rsid w:val="00F15262"/>
    <w:rsid w:val="00F322CE"/>
    <w:rsid w:val="00F34D12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624D-F80C-4B9D-ACB8-071C12F8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73</cp:revision>
  <cp:lastPrinted>2020-02-06T09:54:00Z</cp:lastPrinted>
  <dcterms:created xsi:type="dcterms:W3CDTF">2016-07-05T10:52:00Z</dcterms:created>
  <dcterms:modified xsi:type="dcterms:W3CDTF">2020-06-25T05:06:00Z</dcterms:modified>
</cp:coreProperties>
</file>