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1D" w:rsidRDefault="00E2171D" w:rsidP="00E217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 w:rsidRPr="00222F6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A71022">
        <w:rPr>
          <w:rFonts w:ascii="Times New Roman" w:hAnsi="Times New Roman" w:cs="Times New Roman"/>
          <w:b/>
          <w:sz w:val="28"/>
          <w:szCs w:val="28"/>
        </w:rPr>
        <w:t>27</w:t>
      </w:r>
      <w:r w:rsidRPr="00222F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 2019</w:t>
      </w:r>
      <w:r w:rsidRPr="00222F6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521</w:t>
      </w:r>
      <w:r w:rsidRPr="00222F6B">
        <w:rPr>
          <w:rFonts w:ascii="Times New Roman" w:hAnsi="Times New Roman" w:cs="Times New Roman"/>
          <w:b/>
          <w:sz w:val="28"/>
          <w:szCs w:val="28"/>
        </w:rPr>
        <w:t>-ФЗ «О внесении изменений в статью 77</w:t>
      </w:r>
      <w:r>
        <w:rPr>
          <w:rFonts w:ascii="Times New Roman" w:hAnsi="Times New Roman" w:cs="Times New Roman"/>
          <w:b/>
          <w:sz w:val="28"/>
          <w:szCs w:val="28"/>
        </w:rPr>
        <w:t xml:space="preserve"> и 85</w:t>
      </w:r>
      <w:r w:rsidRPr="00222F6B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b/>
          <w:sz w:val="28"/>
          <w:szCs w:val="28"/>
        </w:rPr>
        <w:t>ерации»</w:t>
      </w:r>
    </w:p>
    <w:p w:rsidR="00E2171D" w:rsidRDefault="00E2171D" w:rsidP="00E217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71D" w:rsidRDefault="00E2171D" w:rsidP="00E217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12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</w:t>
      </w:r>
      <w:r w:rsidRPr="008125F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521</w:t>
      </w:r>
      <w:r w:rsidRPr="008125F3">
        <w:rPr>
          <w:rFonts w:ascii="Times New Roman" w:hAnsi="Times New Roman" w:cs="Times New Roman"/>
          <w:sz w:val="28"/>
          <w:szCs w:val="28"/>
        </w:rPr>
        <w:t>-ФЗ «О внесении изменений в статью 77</w:t>
      </w:r>
      <w:r>
        <w:rPr>
          <w:rFonts w:ascii="Times New Roman" w:hAnsi="Times New Roman" w:cs="Times New Roman"/>
          <w:sz w:val="28"/>
          <w:szCs w:val="28"/>
        </w:rPr>
        <w:t xml:space="preserve"> и 85</w:t>
      </w:r>
      <w:r w:rsidRPr="008125F3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ерации»</w:t>
      </w:r>
      <w:r w:rsidRPr="008125F3">
        <w:rPr>
          <w:rFonts w:ascii="Times New Roman" w:hAnsi="Times New Roman" w:cs="Times New Roman"/>
          <w:sz w:val="28"/>
          <w:szCs w:val="28"/>
        </w:rPr>
        <w:t>, вступив</w:t>
      </w:r>
      <w:r>
        <w:rPr>
          <w:rFonts w:ascii="Times New Roman" w:hAnsi="Times New Roman" w:cs="Times New Roman"/>
          <w:sz w:val="28"/>
          <w:szCs w:val="28"/>
        </w:rPr>
        <w:t>шим в силу 8 января 2020 года,</w:t>
      </w:r>
      <w:r w:rsidRPr="008125F3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>
        <w:rPr>
          <w:rFonts w:ascii="Times New Roman" w:hAnsi="Times New Roman" w:cs="Times New Roman"/>
          <w:sz w:val="28"/>
          <w:szCs w:val="28"/>
        </w:rPr>
        <w:t>в статью</w:t>
      </w:r>
      <w:r w:rsidRPr="008125F3">
        <w:rPr>
          <w:rFonts w:ascii="Times New Roman" w:hAnsi="Times New Roman" w:cs="Times New Roman"/>
          <w:sz w:val="28"/>
          <w:szCs w:val="28"/>
        </w:rPr>
        <w:t xml:space="preserve"> 77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7B1216">
        <w:rPr>
          <w:rFonts w:ascii="Times New Roman" w:hAnsi="Times New Roman" w:cs="Times New Roman"/>
          <w:sz w:val="28"/>
          <w:szCs w:val="28"/>
        </w:rPr>
        <w:t>касающиеся расширения перечня оснований проведения внеплановых проверок в отношении органов местного самоуправления.</w:t>
      </w:r>
    </w:p>
    <w:p w:rsidR="00E2171D" w:rsidRDefault="00E2171D" w:rsidP="00E217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71D">
        <w:rPr>
          <w:rFonts w:ascii="Times New Roman" w:hAnsi="Times New Roman" w:cs="Times New Roman"/>
          <w:sz w:val="28"/>
          <w:szCs w:val="28"/>
        </w:rPr>
        <w:t xml:space="preserve">Так, согласно действующей редакции, внеплановые проверки деятельности органов местного самоуправления и должностных лиц местного самоуправления </w:t>
      </w:r>
      <w:r w:rsidR="007B1216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E2171D">
        <w:rPr>
          <w:rFonts w:ascii="Times New Roman" w:hAnsi="Times New Roman" w:cs="Times New Roman"/>
          <w:sz w:val="28"/>
          <w:szCs w:val="28"/>
        </w:rPr>
        <w:t>могут проводиться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71D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71D">
        <w:rPr>
          <w:rFonts w:ascii="Times New Roman" w:hAnsi="Times New Roman" w:cs="Times New Roman"/>
          <w:sz w:val="28"/>
          <w:szCs w:val="28"/>
        </w:rPr>
        <w:t xml:space="preserve"> в целях контроля за исполнением ранее выданных предписаний об устранении выявленных нарушений</w:t>
      </w:r>
      <w:r w:rsidR="007B1216">
        <w:rPr>
          <w:rFonts w:ascii="Times New Roman" w:hAnsi="Times New Roman" w:cs="Times New Roman"/>
          <w:sz w:val="28"/>
          <w:szCs w:val="28"/>
        </w:rPr>
        <w:t>,</w:t>
      </w:r>
      <w:r w:rsidRPr="00E2171D">
        <w:rPr>
          <w:rFonts w:ascii="Times New Roman" w:hAnsi="Times New Roman" w:cs="Times New Roman"/>
          <w:sz w:val="28"/>
          <w:szCs w:val="28"/>
        </w:rPr>
        <w:t xml:space="preserve"> без согласования с органами прокуратуры.</w:t>
      </w:r>
    </w:p>
    <w:p w:rsidR="007B1216" w:rsidRDefault="007B1216" w:rsidP="00E217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216" w:rsidRDefault="007B1216" w:rsidP="00E217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377" w:rsidRPr="00706377" w:rsidRDefault="00706377" w:rsidP="00706377">
      <w:pPr>
        <w:autoSpaceDE w:val="0"/>
        <w:autoSpaceDN w:val="0"/>
        <w:adjustRightInd w:val="0"/>
        <w:spacing w:after="0" w:line="240" w:lineRule="auto"/>
        <w:ind w:left="720" w:firstLine="53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63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Постановление Правительства Ленинградской области от       31 октября 2019 года № 511 «О 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 июня 2014 года № 256»</w:t>
      </w:r>
    </w:p>
    <w:p w:rsidR="00706377" w:rsidRPr="00706377" w:rsidRDefault="00706377" w:rsidP="007063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377" w:rsidRPr="00706377" w:rsidRDefault="00706377" w:rsidP="0070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37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Ленинградской области от 31 октября 2019 года № 511 «О 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 июня 2014 года № 256» утвержден Порядок создания, хранения, использования и восполнения резерва материальных ресурсов для ликвидации чрезвычайных ситуаций регионального и межмуниципального характера на территории Ленинградской области.</w:t>
      </w:r>
    </w:p>
    <w:p w:rsidR="00706377" w:rsidRPr="00706377" w:rsidRDefault="00706377" w:rsidP="0070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377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соблюдения положений законодательства Российской Федерации и Ленинградской области органам местного самоуправления муниципальных образований Ленинградской области рекомендовано определить порядок создания, хранения, использования и восполнения местных резервов материальных ресурсов для ликвидации чрезвычайных ситуаций муниципального характера (далее - местные резервы), утвердить номенклатуру и объем местных резервов, создать местные резервы за счет собственных средств, а также представлять информацию о создании, хранении, использовании и восполнении местных резервов в Главное управление МЧС России по Ленинградской области в порядке, установленном законодательством.</w:t>
      </w:r>
    </w:p>
    <w:p w:rsidR="00706377" w:rsidRPr="00706377" w:rsidRDefault="00706377" w:rsidP="007063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37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Аналогичные мероприятия рекомендованы организациям, осуществляющим деятельность на территории Ленинградской области, в целях создания, хранения, использования и восполнения объектовых резервов материальных ресурсов для ликвидации чрезвычайных ситуаций локального характера.</w:t>
      </w:r>
    </w:p>
    <w:p w:rsidR="00706377" w:rsidRDefault="00706377" w:rsidP="007063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37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вступило в силу 5 ноября 2019 года.</w:t>
      </w:r>
    </w:p>
    <w:p w:rsidR="007B1216" w:rsidRPr="00706377" w:rsidRDefault="007B1216" w:rsidP="007063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377" w:rsidRDefault="00706377" w:rsidP="00706377">
      <w:pPr>
        <w:pStyle w:val="a8"/>
        <w:autoSpaceDE w:val="0"/>
        <w:autoSpaceDN w:val="0"/>
        <w:adjustRightInd w:val="0"/>
        <w:spacing w:after="0" w:line="240" w:lineRule="auto"/>
        <w:ind w:lef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77" w:rsidRDefault="00706377" w:rsidP="00706377">
      <w:pPr>
        <w:pStyle w:val="a8"/>
        <w:autoSpaceDE w:val="0"/>
        <w:autoSpaceDN w:val="0"/>
        <w:adjustRightInd w:val="0"/>
        <w:spacing w:after="0" w:line="240" w:lineRule="auto"/>
        <w:ind w:lef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8F">
        <w:rPr>
          <w:rFonts w:ascii="Times New Roman" w:hAnsi="Times New Roman" w:cs="Times New Roman"/>
          <w:b/>
          <w:sz w:val="28"/>
          <w:szCs w:val="28"/>
        </w:rPr>
        <w:t>Постановление Правительства Ленинградской области от 23 августа 2019 года № 389 «О внесении изменений в постановление Правительства Ленинградской области от 29 июля 2016 года № 275 «О региональном государственном надзоре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области»</w:t>
      </w:r>
    </w:p>
    <w:p w:rsidR="00706377" w:rsidRPr="0047088F" w:rsidRDefault="00706377" w:rsidP="00706377">
      <w:pPr>
        <w:pStyle w:val="a8"/>
        <w:autoSpaceDE w:val="0"/>
        <w:autoSpaceDN w:val="0"/>
        <w:adjustRightInd w:val="0"/>
        <w:spacing w:after="0" w:line="240" w:lineRule="auto"/>
        <w:ind w:lef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E22" w:rsidRDefault="004204C2" w:rsidP="00C52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4C2">
        <w:rPr>
          <w:rFonts w:ascii="Times New Roman" w:hAnsi="Times New Roman" w:cs="Times New Roman"/>
          <w:sz w:val="28"/>
          <w:szCs w:val="28"/>
        </w:rPr>
        <w:t>Постановление</w:t>
      </w:r>
      <w:r w:rsidR="00C52E22">
        <w:rPr>
          <w:rFonts w:ascii="Times New Roman" w:hAnsi="Times New Roman" w:cs="Times New Roman"/>
          <w:sz w:val="28"/>
          <w:szCs w:val="28"/>
        </w:rPr>
        <w:t>м</w:t>
      </w:r>
      <w:r w:rsidRPr="004204C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 августа 2019 года № 389</w:t>
      </w:r>
      <w:r w:rsidR="00213B73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Pr="004204C2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29 июля 2016 года № 275 «О региональном государственном надзоре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B73">
        <w:rPr>
          <w:rFonts w:ascii="Times New Roman" w:hAnsi="Times New Roman" w:cs="Times New Roman"/>
          <w:sz w:val="28"/>
          <w:szCs w:val="28"/>
        </w:rPr>
        <w:t xml:space="preserve">согласно которым </w:t>
      </w:r>
      <w:r w:rsidR="00C52E22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отнесена к 4 категориям риска, а также установлена периодичность проверок. </w:t>
      </w:r>
    </w:p>
    <w:p w:rsidR="00C52E22" w:rsidRDefault="00C52E22" w:rsidP="00C52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242">
        <w:rPr>
          <w:rFonts w:ascii="Times New Roman" w:hAnsi="Times New Roman" w:cs="Times New Roman"/>
          <w:sz w:val="28"/>
          <w:szCs w:val="28"/>
        </w:rPr>
        <w:t xml:space="preserve">При отнесении деятельности органов местного самоуправления </w:t>
      </w:r>
      <w:r w:rsidR="00213B73">
        <w:rPr>
          <w:rFonts w:ascii="Times New Roman" w:hAnsi="Times New Roman" w:cs="Times New Roman"/>
          <w:sz w:val="28"/>
          <w:szCs w:val="28"/>
        </w:rPr>
        <w:t>к определенным категориям риска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598">
        <w:rPr>
          <w:rFonts w:ascii="Times New Roman" w:hAnsi="Times New Roman" w:cs="Times New Roman"/>
          <w:sz w:val="28"/>
          <w:szCs w:val="28"/>
        </w:rPr>
        <w:t xml:space="preserve">критерии непосредственно влияющие на возможную степень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последствий, а также на вероятность несоблюдения органами местного самоуправления обязательных требований. </w:t>
      </w:r>
    </w:p>
    <w:p w:rsidR="00CD0DE0" w:rsidRDefault="00CD0DE0" w:rsidP="00C52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E0">
        <w:rPr>
          <w:rFonts w:ascii="Times New Roman" w:hAnsi="Times New Roman" w:cs="Times New Roman"/>
          <w:sz w:val="28"/>
          <w:szCs w:val="28"/>
        </w:rPr>
        <w:t>Критерии отнесения органов местного самоуправления к определен</w:t>
      </w:r>
      <w:r>
        <w:rPr>
          <w:rFonts w:ascii="Times New Roman" w:hAnsi="Times New Roman" w:cs="Times New Roman"/>
          <w:sz w:val="28"/>
          <w:szCs w:val="28"/>
        </w:rPr>
        <w:t>ной категории риска определены</w:t>
      </w:r>
      <w:r w:rsidRPr="00CD0DE0">
        <w:rPr>
          <w:rFonts w:ascii="Times New Roman" w:hAnsi="Times New Roman" w:cs="Times New Roman"/>
          <w:sz w:val="28"/>
          <w:szCs w:val="28"/>
        </w:rPr>
        <w:t xml:space="preserve"> приложением к Порядку организации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области.</w:t>
      </w:r>
    </w:p>
    <w:p w:rsidR="00C52E22" w:rsidRDefault="00C52E22" w:rsidP="00C52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598">
        <w:rPr>
          <w:rFonts w:ascii="Times New Roman" w:hAnsi="Times New Roman" w:cs="Times New Roman"/>
          <w:sz w:val="28"/>
          <w:szCs w:val="28"/>
        </w:rPr>
        <w:t>К указанным критериям</w:t>
      </w:r>
      <w:r>
        <w:rPr>
          <w:rFonts w:ascii="Times New Roman" w:hAnsi="Times New Roman" w:cs="Times New Roman"/>
          <w:sz w:val="28"/>
          <w:szCs w:val="28"/>
        </w:rPr>
        <w:t>, отнесены</w:t>
      </w:r>
      <w:r w:rsidRPr="00FD3598">
        <w:rPr>
          <w:rFonts w:ascii="Times New Roman" w:hAnsi="Times New Roman" w:cs="Times New Roman"/>
          <w:sz w:val="28"/>
          <w:szCs w:val="28"/>
        </w:rPr>
        <w:t xml:space="preserve"> статус муниципального образования, численность проживающего населения, наличие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D3598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2057AC">
        <w:rPr>
          <w:rFonts w:ascii="Times New Roman" w:hAnsi="Times New Roman" w:cs="Times New Roman"/>
          <w:sz w:val="28"/>
          <w:szCs w:val="28"/>
        </w:rPr>
        <w:t>факторов</w:t>
      </w:r>
      <w:r w:rsidRPr="002057AC">
        <w:rPr>
          <w:rFonts w:ascii="Times New Roman" w:hAnsi="Times New Roman" w:cs="Times New Roman"/>
          <w:i/>
          <w:sz w:val="28"/>
          <w:szCs w:val="28"/>
        </w:rPr>
        <w:t>,</w:t>
      </w:r>
      <w:r w:rsidRPr="009B77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3598">
        <w:rPr>
          <w:rFonts w:ascii="Times New Roman" w:hAnsi="Times New Roman" w:cs="Times New Roman"/>
          <w:sz w:val="28"/>
          <w:szCs w:val="28"/>
        </w:rPr>
        <w:t>способствующих риску, а также информация о результатах ра</w:t>
      </w:r>
      <w:r>
        <w:rPr>
          <w:rFonts w:ascii="Times New Roman" w:hAnsi="Times New Roman" w:cs="Times New Roman"/>
          <w:sz w:val="28"/>
          <w:szCs w:val="28"/>
        </w:rPr>
        <w:t>нее проведенных проверок органов</w:t>
      </w:r>
      <w:r w:rsidRPr="00FD3598">
        <w:rPr>
          <w:rFonts w:ascii="Times New Roman" w:hAnsi="Times New Roman" w:cs="Times New Roman"/>
          <w:sz w:val="28"/>
          <w:szCs w:val="28"/>
        </w:rPr>
        <w:t xml:space="preserve"> местного самоуправления и назначенных административных наказаниях за нарушение обязательных требований.</w:t>
      </w:r>
    </w:p>
    <w:p w:rsidR="00E42346" w:rsidRPr="00E42346" w:rsidRDefault="00E42346" w:rsidP="00E423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346">
        <w:rPr>
          <w:rFonts w:ascii="Times New Roman" w:hAnsi="Times New Roman" w:cs="Times New Roman"/>
          <w:sz w:val="28"/>
          <w:szCs w:val="28"/>
        </w:rPr>
        <w:t xml:space="preserve">С 1 января 2020 года региональный государственный надзор в области защиты населения и территорий от чрезвычайных ситуаций природного и </w:t>
      </w:r>
      <w:r w:rsidRPr="00E42346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 осуществляется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риск-ориентированного подхода.</w:t>
      </w:r>
    </w:p>
    <w:p w:rsidR="00E42346" w:rsidRDefault="00E42346" w:rsidP="00E423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346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в отношении органов местного самоуправления зависит от присвоенной категории риска. Органы местного самоуправления имеют право подать заявление об изменении ранее присвоенной им категории риска.</w:t>
      </w:r>
    </w:p>
    <w:p w:rsidR="00E42346" w:rsidRPr="00E42346" w:rsidRDefault="00E42346" w:rsidP="00E42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этого </w:t>
      </w:r>
      <w:r w:rsidR="00CD0DE0">
        <w:rPr>
          <w:rFonts w:ascii="Times New Roman" w:hAnsi="Times New Roman" w:cs="Times New Roman"/>
          <w:sz w:val="28"/>
          <w:szCs w:val="28"/>
        </w:rPr>
        <w:t>указанным нормативным правовым актом</w:t>
      </w:r>
      <w:r w:rsidR="00C52E22">
        <w:rPr>
          <w:rFonts w:ascii="Times New Roman" w:hAnsi="Times New Roman" w:cs="Times New Roman"/>
          <w:sz w:val="28"/>
          <w:szCs w:val="28"/>
        </w:rPr>
        <w:t xml:space="preserve"> предусматрив</w:t>
      </w:r>
      <w:r>
        <w:rPr>
          <w:rFonts w:ascii="Times New Roman" w:hAnsi="Times New Roman" w:cs="Times New Roman"/>
          <w:sz w:val="28"/>
          <w:szCs w:val="28"/>
        </w:rPr>
        <w:t xml:space="preserve">ается обязанность использования </w:t>
      </w:r>
      <w:r w:rsidR="00C52E22">
        <w:rPr>
          <w:rFonts w:ascii="Times New Roman" w:hAnsi="Times New Roman" w:cs="Times New Roman"/>
          <w:sz w:val="28"/>
          <w:szCs w:val="28"/>
        </w:rPr>
        <w:t>должностными лицами Комитета правопорядка и безопасности Ленинградской области</w:t>
      </w:r>
      <w:r w:rsidR="00CD0D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42346">
        <w:rPr>
          <w:rFonts w:ascii="Times New Roman" w:hAnsi="Times New Roman" w:cs="Times New Roman"/>
          <w:sz w:val="28"/>
          <w:szCs w:val="28"/>
        </w:rPr>
        <w:t>ри проведении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2E22">
        <w:rPr>
          <w:rFonts w:ascii="Times New Roman" w:hAnsi="Times New Roman" w:cs="Times New Roman"/>
          <w:sz w:val="28"/>
          <w:szCs w:val="28"/>
        </w:rPr>
        <w:t>проверочных листов</w:t>
      </w:r>
      <w:r>
        <w:rPr>
          <w:rFonts w:ascii="Times New Roman" w:hAnsi="Times New Roman" w:cs="Times New Roman"/>
          <w:sz w:val="28"/>
          <w:szCs w:val="28"/>
        </w:rPr>
        <w:t>, содержащих перечень</w:t>
      </w:r>
      <w:r w:rsidRPr="00E42346">
        <w:rPr>
          <w:rFonts w:ascii="Times New Roman" w:hAnsi="Times New Roman" w:cs="Times New Roman"/>
          <w:sz w:val="28"/>
          <w:szCs w:val="28"/>
        </w:rPr>
        <w:t xml:space="preserve"> вопросов, ответы на которые однозначно свидетельствуют о соблюдении или несоблюдении органом местного самоуправления обязательных требований, составляющих предмет проверки.</w:t>
      </w:r>
    </w:p>
    <w:p w:rsidR="00E42346" w:rsidRPr="00E42346" w:rsidRDefault="00E42346" w:rsidP="00CD0DE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346">
        <w:rPr>
          <w:rFonts w:ascii="Times New Roman" w:hAnsi="Times New Roman" w:cs="Times New Roman"/>
          <w:sz w:val="28"/>
          <w:szCs w:val="28"/>
        </w:rPr>
        <w:t>Предмет плановой проверки органа местного самоуправления ограничивается перечнем вопросов, включенных в проверочные листы.</w:t>
      </w:r>
    </w:p>
    <w:p w:rsidR="00E42346" w:rsidRDefault="00CD0DE0" w:rsidP="00E4234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346" w:rsidRPr="00E42346">
        <w:rPr>
          <w:rFonts w:ascii="Times New Roman" w:hAnsi="Times New Roman" w:cs="Times New Roman"/>
          <w:sz w:val="28"/>
          <w:szCs w:val="28"/>
        </w:rPr>
        <w:t>Указанные изменения вступили в силу 26 августа 2019 года.</w:t>
      </w:r>
    </w:p>
    <w:p w:rsidR="007B1216" w:rsidRDefault="007B1216" w:rsidP="00E4234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346" w:rsidRDefault="00E42346" w:rsidP="00E42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377" w:rsidRPr="00706377" w:rsidRDefault="00706377" w:rsidP="007063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63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Федеральный закон от 3 июля 2019 года № 159-ФЗ «О 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</w:r>
    </w:p>
    <w:p w:rsidR="00706377" w:rsidRPr="00706377" w:rsidRDefault="00706377" w:rsidP="00706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377" w:rsidRPr="00706377" w:rsidRDefault="00706377" w:rsidP="00706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37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3 июля 2019 года № 159-ФЗ в Федеральный закон от 21 декабря 1994 года № 68-ФЗ «О защите населения и территорий от чрезвычайных ситуаций природного и техногенного характера» внесены следующие изменения:</w:t>
      </w:r>
    </w:p>
    <w:p w:rsidR="00706377" w:rsidRPr="00706377" w:rsidRDefault="00706377" w:rsidP="00706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377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уточнены координационные органы единой государственной системы предупреждения и ликвидации чрезвычайных ситуаций в зависимости от уровня, на котором они создаются;</w:t>
      </w:r>
    </w:p>
    <w:p w:rsidR="00706377" w:rsidRPr="00706377" w:rsidRDefault="00706377" w:rsidP="00706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377">
        <w:rPr>
          <w:rFonts w:ascii="Times New Roman" w:eastAsiaTheme="minorHAnsi" w:hAnsi="Times New Roman" w:cs="Times New Roman"/>
          <w:sz w:val="28"/>
          <w:szCs w:val="28"/>
          <w:lang w:eastAsia="en-US"/>
        </w:rPr>
        <w:t>б) уточнены органы повседневного управления единой государственной системы предупреждения и ликвидации чрезвычайных ситуаций в зависимости от уровня, на котором они создаются;</w:t>
      </w:r>
    </w:p>
    <w:p w:rsidR="00706377" w:rsidRPr="00706377" w:rsidRDefault="00706377" w:rsidP="00706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377">
        <w:rPr>
          <w:rFonts w:ascii="Times New Roman" w:eastAsiaTheme="minorHAnsi" w:hAnsi="Times New Roman" w:cs="Times New Roman"/>
          <w:sz w:val="28"/>
          <w:szCs w:val="28"/>
          <w:lang w:eastAsia="en-US"/>
        </w:rPr>
        <w:t>в) уточнены уровни реагирования при введении режима чрезвычайной ситуации;</w:t>
      </w:r>
    </w:p>
    <w:p w:rsidR="00706377" w:rsidRPr="00706377" w:rsidRDefault="00706377" w:rsidP="00706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377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полномочия органов местного самоуправления в области защиты населения и территорий от чрезвычайных ситуаций дополнены положением о необходимости самостоятельного принятия решений об отнесении возникших чрезвычайных ситуаций к чрезвычайным ситуациям муниципального характера, а также требованием, предусматривающим разработку и утверждение планов действий по предупреждению и ликвидации чрезвычайных ситуаций на территориях муниципальных образований;</w:t>
      </w:r>
    </w:p>
    <w:p w:rsidR="00706377" w:rsidRPr="00706377" w:rsidRDefault="00706377" w:rsidP="00706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37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д) закреплены обязанности организаций по созданию резервов финансовых и материальных ресурсов для ликвидации чрезвычайных ситуаций.</w:t>
      </w:r>
    </w:p>
    <w:p w:rsidR="00706377" w:rsidRDefault="00706377" w:rsidP="0070637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37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изменения вступили в силу 31 декабря 2019 года.</w:t>
      </w:r>
    </w:p>
    <w:p w:rsidR="007B1216" w:rsidRPr="00706377" w:rsidRDefault="007B1216" w:rsidP="0070637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377" w:rsidRPr="00706377" w:rsidRDefault="00706377" w:rsidP="0070637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2C7C" w:rsidRDefault="000F2C7C" w:rsidP="000F2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6913AB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21 марта 2019 года № 289 «О внесении изменений в некоторые акты Правительства Российской Федерации»</w:t>
      </w:r>
    </w:p>
    <w:p w:rsidR="000F2C7C" w:rsidRPr="006913AB" w:rsidRDefault="000F2C7C" w:rsidP="000F2C7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F2C7C" w:rsidRPr="006913AB" w:rsidRDefault="000F2C7C" w:rsidP="000F2C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A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21 марта 2019 года № 289 «О внесении изменений в некоторые акты Правительства Российской Федерации» в постановление Правительства Российской Федерации от 17 августа 2016 года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внесены изменения, согласно которых с 1 января 2020 года риск-ориентированный подход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применяется в обязательном порядке. При этом утверждение перечня категорий риска и критериев отнесения объектов надзора к определенным категориям риска (в случае если перечень и критерии не утверждены законодательством Российской Федерации) возложено на высшие исполнительные органы государственной власти субъектов Российской Федерации.</w:t>
      </w:r>
    </w:p>
    <w:p w:rsidR="000F2C7C" w:rsidRDefault="000F2C7C" w:rsidP="000F2C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AB">
        <w:rPr>
          <w:rFonts w:ascii="Times New Roman" w:hAnsi="Times New Roman" w:cs="Times New Roman"/>
          <w:sz w:val="28"/>
          <w:szCs w:val="28"/>
        </w:rPr>
        <w:t>Кроме этого указанным нормативным правовым актом были определены особенности проведения плановых проверок, в том числе для регионального государственного контроля (надзора) в зависимости от категорий риска и классов (категорий опасности).</w:t>
      </w:r>
    </w:p>
    <w:p w:rsidR="007B1216" w:rsidRPr="006913AB" w:rsidRDefault="007B1216" w:rsidP="000F2C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C7C" w:rsidRDefault="000F2C7C" w:rsidP="000F2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2C7C" w:rsidRDefault="000F2C7C" w:rsidP="000F2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222F6B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29 ноября 2018 года № 1439 «О внесении изменений в некоторые акты Правительства Российской Федерации»</w:t>
      </w:r>
    </w:p>
    <w:p w:rsidR="000F2C7C" w:rsidRDefault="000F2C7C" w:rsidP="000F2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7C" w:rsidRDefault="000F2C7C" w:rsidP="000F2C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 xml:space="preserve">В связи с преобразованием Министерства образования и науки Российской Федерации в Министерство просвещения Российской Федерации и Министерство науки и высшего образования Российской Федерации постановлением Правительства Российской Федерации от 29 ноября 2018 года № 1439 «О внесении изменений в некоторые акты Правительства Российской Федерации» внесены соответствующие изменения в пункт 4 постановления Правительства Российской Федерации от 4 сентября 2003 года № 547 «О подготовке населения в области защиты от чрезвычайных </w:t>
      </w:r>
      <w:r w:rsidRPr="008125F3">
        <w:rPr>
          <w:rFonts w:ascii="Times New Roman" w:hAnsi="Times New Roman" w:cs="Times New Roman"/>
          <w:sz w:val="28"/>
          <w:szCs w:val="28"/>
        </w:rPr>
        <w:lastRenderedPageBreak/>
        <w:t>ситуаций природного и техногенного характера» и пункт 6 Положения о подготовке населения в области защиты от чрезвычайных ситуаций природного и техно</w:t>
      </w:r>
      <w:r w:rsidR="00CB10B3">
        <w:rPr>
          <w:rFonts w:ascii="Times New Roman" w:hAnsi="Times New Roman" w:cs="Times New Roman"/>
          <w:sz w:val="28"/>
          <w:szCs w:val="28"/>
        </w:rPr>
        <w:t>генного характера, утвержденн</w:t>
      </w:r>
      <w:r w:rsidR="00CB10B3" w:rsidRPr="002F3A78">
        <w:rPr>
          <w:rFonts w:ascii="Times New Roman" w:hAnsi="Times New Roman" w:cs="Times New Roman"/>
          <w:sz w:val="28"/>
          <w:szCs w:val="28"/>
        </w:rPr>
        <w:t>ого</w:t>
      </w:r>
      <w:r w:rsidRPr="008125F3">
        <w:rPr>
          <w:rFonts w:ascii="Times New Roman" w:hAnsi="Times New Roman" w:cs="Times New Roman"/>
          <w:sz w:val="28"/>
          <w:szCs w:val="28"/>
        </w:rPr>
        <w:t xml:space="preserve"> указанным постановлением.</w:t>
      </w:r>
    </w:p>
    <w:p w:rsidR="000F2C7C" w:rsidRPr="008125F3" w:rsidRDefault="000F2C7C" w:rsidP="000F2C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внесено соответствующие изменение</w:t>
      </w:r>
      <w:r>
        <w:t xml:space="preserve"> </w:t>
      </w:r>
      <w:r w:rsidRPr="00092CB2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092CB2">
        <w:rPr>
          <w:rFonts w:ascii="Times New Roman" w:hAnsi="Times New Roman" w:cs="Times New Roman"/>
          <w:sz w:val="28"/>
          <w:szCs w:val="28"/>
        </w:rPr>
        <w:t xml:space="preserve"> о единой государственной системе предупреждения и ликвидации чрезвычайных ситуаций, утвержденн</w:t>
      </w:r>
      <w:r w:rsidR="00CB10B3">
        <w:rPr>
          <w:rFonts w:ascii="Times New Roman" w:hAnsi="Times New Roman" w:cs="Times New Roman"/>
          <w:sz w:val="28"/>
          <w:szCs w:val="28"/>
        </w:rPr>
        <w:t>ое</w:t>
      </w:r>
      <w:r w:rsidRPr="00092CB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30 декабря 2003 года № 794 «</w:t>
      </w:r>
      <w:r w:rsidRPr="00092CB2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 xml:space="preserve">иквидации чрезвычайных ситуаций», согласно которому в </w:t>
      </w:r>
      <w:r w:rsidRPr="008125F3">
        <w:rPr>
          <w:rFonts w:ascii="Times New Roman" w:hAnsi="Times New Roman" w:cs="Times New Roman"/>
          <w:sz w:val="28"/>
          <w:szCs w:val="28"/>
        </w:rPr>
        <w:t xml:space="preserve">перечень создаваемых федеральными органами исполнительной власти и уполномоченными организациями функциональных подсистем единой государственной системы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вошла </w:t>
      </w:r>
      <w:r w:rsidRPr="008125F3">
        <w:rPr>
          <w:rFonts w:ascii="Times New Roman" w:hAnsi="Times New Roman" w:cs="Times New Roman"/>
          <w:sz w:val="28"/>
          <w:szCs w:val="28"/>
        </w:rPr>
        <w:t>функциональная подсистема предупреждения и ликвидации чрезвычайных ситуаций в сфере дея</w:t>
      </w:r>
      <w:r>
        <w:rPr>
          <w:rFonts w:ascii="Times New Roman" w:hAnsi="Times New Roman" w:cs="Times New Roman"/>
          <w:sz w:val="28"/>
          <w:szCs w:val="28"/>
        </w:rPr>
        <w:t>тельности Минпросвещения России</w:t>
      </w:r>
      <w:r w:rsidRPr="008125F3">
        <w:rPr>
          <w:rFonts w:ascii="Times New Roman" w:hAnsi="Times New Roman" w:cs="Times New Roman"/>
          <w:sz w:val="28"/>
          <w:szCs w:val="28"/>
        </w:rPr>
        <w:t>.</w:t>
      </w:r>
    </w:p>
    <w:p w:rsidR="000F2C7C" w:rsidRDefault="000F2C7C" w:rsidP="000F2C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AB">
        <w:rPr>
          <w:rFonts w:ascii="Times New Roman" w:hAnsi="Times New Roman" w:cs="Times New Roman"/>
          <w:sz w:val="28"/>
          <w:szCs w:val="28"/>
        </w:rPr>
        <w:t>Вышеназванные изменения вступили в силу 11 декабря 2018 года.</w:t>
      </w:r>
    </w:p>
    <w:p w:rsidR="007B1216" w:rsidRDefault="007B1216" w:rsidP="000F2C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C7C" w:rsidRDefault="000F2C7C" w:rsidP="000F2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2C7C" w:rsidRDefault="000F2C7C" w:rsidP="000F2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222F6B">
        <w:rPr>
          <w:rFonts w:ascii="Times New Roman" w:hAnsi="Times New Roman" w:cs="Times New Roman"/>
          <w:b/>
          <w:sz w:val="28"/>
          <w:szCs w:val="28"/>
        </w:rPr>
        <w:t xml:space="preserve"> Правительства Ленинградской области от 25 сентября 2018 года № 354 «О внесении изменения в постановление Правительства Ленинградской области от 18 августа 2004 года № 160 «Об утверждении Положения о Ленинградской областной подсистеме РСЧС»</w:t>
      </w:r>
    </w:p>
    <w:p w:rsidR="000F2C7C" w:rsidRPr="008125F3" w:rsidRDefault="000F2C7C" w:rsidP="000F2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80" w:rsidRPr="005C1D80" w:rsidRDefault="000F2C7C" w:rsidP="005C1D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25 сентября 2018 года № 354 «О внесении изменения в постановление Правительства Ленинградской области от 18 августа 2004 года № 160 «Об утверждении Положения о Ленинградской областной подсистеме РСЧС», основной </w:t>
      </w: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Pr="008125F3">
        <w:rPr>
          <w:rFonts w:ascii="Times New Roman" w:hAnsi="Times New Roman" w:cs="Times New Roman"/>
          <w:sz w:val="28"/>
          <w:szCs w:val="28"/>
        </w:rPr>
        <w:t>, проводимых органами управления и силами Ленинградской областной подсис</w:t>
      </w:r>
      <w:r>
        <w:rPr>
          <w:rFonts w:ascii="Times New Roman" w:hAnsi="Times New Roman" w:cs="Times New Roman"/>
          <w:sz w:val="28"/>
          <w:szCs w:val="28"/>
        </w:rPr>
        <w:t xml:space="preserve">темы РСЧС, дополнен </w:t>
      </w:r>
      <w:r w:rsidR="005C1D8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8125F3">
        <w:rPr>
          <w:rFonts w:ascii="Times New Roman" w:hAnsi="Times New Roman" w:cs="Times New Roman"/>
          <w:sz w:val="28"/>
          <w:szCs w:val="28"/>
        </w:rPr>
        <w:t xml:space="preserve"> </w:t>
      </w:r>
      <w:r w:rsidR="005C1D80">
        <w:rPr>
          <w:rFonts w:ascii="Times New Roman" w:hAnsi="Times New Roman" w:cs="Times New Roman"/>
          <w:sz w:val="28"/>
          <w:szCs w:val="28"/>
        </w:rPr>
        <w:t>«</w:t>
      </w:r>
      <w:r w:rsidR="005C1D80" w:rsidRPr="005C1D80"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</w:t>
      </w:r>
      <w:r w:rsidR="005C1D80">
        <w:rPr>
          <w:rFonts w:ascii="Times New Roman" w:hAnsi="Times New Roman" w:cs="Times New Roman"/>
          <w:sz w:val="28"/>
          <w:szCs w:val="28"/>
        </w:rPr>
        <w:t>»</w:t>
      </w:r>
      <w:r w:rsidR="005C1D80" w:rsidRPr="005C1D80">
        <w:rPr>
          <w:rFonts w:ascii="Times New Roman" w:hAnsi="Times New Roman" w:cs="Times New Roman"/>
          <w:sz w:val="28"/>
          <w:szCs w:val="28"/>
        </w:rPr>
        <w:t>.</w:t>
      </w:r>
    </w:p>
    <w:p w:rsidR="000F2C7C" w:rsidRDefault="000F2C7C" w:rsidP="000F2C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>Указанное изменение вступило в силу 1 октября 2018 года.</w:t>
      </w:r>
    </w:p>
    <w:p w:rsidR="007B1216" w:rsidRDefault="007B1216" w:rsidP="000F2C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C7C" w:rsidRPr="008125F3" w:rsidRDefault="000F2C7C" w:rsidP="000F2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B1216" w:rsidRDefault="000F2C7C" w:rsidP="000F2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Pr="00222F6B">
        <w:rPr>
          <w:rFonts w:ascii="Times New Roman" w:hAnsi="Times New Roman" w:cs="Times New Roman"/>
          <w:b/>
          <w:sz w:val="28"/>
          <w:szCs w:val="28"/>
        </w:rPr>
        <w:t xml:space="preserve"> Комитета правопорядка и безопасности Ленинградской области от 9 августа 2018 года № 15 «О внесении изменений в приказ Комитета правопорядка и безопасности Ленинградской области</w:t>
      </w:r>
    </w:p>
    <w:p w:rsidR="000F2C7C" w:rsidRDefault="000F2C7C" w:rsidP="000F2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от 30 августа 2016 года № 17 «Об утверждении Административного регламента исполнения Комитетом правопорядка и безопасности Ленинградской области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области»</w:t>
      </w:r>
    </w:p>
    <w:p w:rsidR="000F2C7C" w:rsidRDefault="000F2C7C" w:rsidP="000F2C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C7C" w:rsidRPr="008125F3" w:rsidRDefault="000F2C7C" w:rsidP="000F2C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</w:t>
      </w:r>
      <w:r w:rsidRPr="008125F3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 от 9 августа 2018 года № 15 «О внесении изменений в приказ Комитета правопорядка и безопасности Ленинградской области от 30 августа 2016 года № 17 «Об утверждении Административного регламента исполнения Комитетом правопорядка и безопасности Ленинградской области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области», вступившим в силу 19 августа 2018 года</w:t>
      </w:r>
      <w:r w:rsidR="004204C2">
        <w:rPr>
          <w:rFonts w:ascii="Times New Roman" w:hAnsi="Times New Roman" w:cs="Times New Roman"/>
          <w:sz w:val="28"/>
          <w:szCs w:val="28"/>
        </w:rPr>
        <w:t>,</w:t>
      </w:r>
      <w:r w:rsidRPr="008125F3">
        <w:rPr>
          <w:rFonts w:ascii="Times New Roman" w:hAnsi="Times New Roman" w:cs="Times New Roman"/>
          <w:sz w:val="28"/>
          <w:szCs w:val="28"/>
        </w:rPr>
        <w:t xml:space="preserve"> внесены изменения, уточняющие действия с</w:t>
      </w:r>
      <w:r w:rsidR="00EF1912">
        <w:rPr>
          <w:rFonts w:ascii="Times New Roman" w:hAnsi="Times New Roman" w:cs="Times New Roman"/>
          <w:sz w:val="28"/>
          <w:szCs w:val="28"/>
        </w:rPr>
        <w:t xml:space="preserve">отрудников </w:t>
      </w:r>
      <w:r w:rsidR="00EF1912" w:rsidRPr="005C1D80">
        <w:rPr>
          <w:rFonts w:ascii="Times New Roman" w:hAnsi="Times New Roman" w:cs="Times New Roman"/>
          <w:sz w:val="28"/>
          <w:szCs w:val="28"/>
        </w:rPr>
        <w:t>К</w:t>
      </w:r>
      <w:r w:rsidRPr="008125F3">
        <w:rPr>
          <w:rFonts w:ascii="Times New Roman" w:hAnsi="Times New Roman" w:cs="Times New Roman"/>
          <w:sz w:val="28"/>
          <w:szCs w:val="28"/>
        </w:rPr>
        <w:t>омитета при исполнении административных процедур в связи с ведением единого реестра проверок в порядке, установленном Правительством Российской Федерации.</w:t>
      </w:r>
    </w:p>
    <w:p w:rsidR="000F2C7C" w:rsidRDefault="000F2C7C" w:rsidP="000F2C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216" w:rsidRDefault="007B1216" w:rsidP="000F2C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216" w:rsidRDefault="000F2C7C" w:rsidP="000F2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222F6B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</w:t>
      </w:r>
    </w:p>
    <w:p w:rsidR="000F2C7C" w:rsidRDefault="000F2C7C" w:rsidP="000F2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6B">
        <w:rPr>
          <w:rFonts w:ascii="Times New Roman" w:hAnsi="Times New Roman" w:cs="Times New Roman"/>
          <w:b/>
          <w:sz w:val="28"/>
          <w:szCs w:val="28"/>
        </w:rPr>
        <w:t>от 18 июля 2018 года № 840 «О внесении изменений в Положение 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2C7C" w:rsidRPr="008125F3" w:rsidRDefault="000F2C7C" w:rsidP="000F2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216" w:rsidRDefault="000F2C7C" w:rsidP="007B12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июля 2018 года № 840 «О внесении изменений в Положение о единой государственной системе предупреждения и ликвидации чрезвычайных ситуаций», вступившим в силу 27 июля 2018 года, перечень мероприятий, проводимых органами управления и силами единой государственной системы предупреждения и ликвидации чрезвычайных ситуаций в режиме 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дополнен </w:t>
      </w:r>
      <w:r w:rsidR="005C1D80">
        <w:rPr>
          <w:rFonts w:ascii="Times New Roman" w:hAnsi="Times New Roman" w:cs="Times New Roman"/>
          <w:sz w:val="28"/>
          <w:szCs w:val="28"/>
        </w:rPr>
        <w:t>пунктом «</w:t>
      </w:r>
      <w:r w:rsidR="005C1D80" w:rsidRPr="005C1D80"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</w:t>
      </w:r>
      <w:r w:rsidR="005C1D80">
        <w:rPr>
          <w:rFonts w:ascii="Times New Roman" w:hAnsi="Times New Roman" w:cs="Times New Roman"/>
          <w:sz w:val="28"/>
          <w:szCs w:val="28"/>
        </w:rPr>
        <w:t>»</w:t>
      </w:r>
      <w:r w:rsidR="005C1D80" w:rsidRPr="005C1D80">
        <w:rPr>
          <w:rFonts w:ascii="Times New Roman" w:hAnsi="Times New Roman" w:cs="Times New Roman"/>
          <w:sz w:val="28"/>
          <w:szCs w:val="28"/>
        </w:rPr>
        <w:t>.</w:t>
      </w:r>
    </w:p>
    <w:p w:rsidR="007B1216" w:rsidRDefault="007B1216" w:rsidP="007B1216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2420" w:rsidRPr="007B1216" w:rsidRDefault="00222F6B" w:rsidP="007B1216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Федеральный закон</w:t>
      </w:r>
      <w:r w:rsidRPr="00222F6B">
        <w:rPr>
          <w:rFonts w:ascii="Times New Roman" w:hAnsi="Times New Roman" w:cs="Times New Roman"/>
          <w:b/>
          <w:sz w:val="28"/>
          <w:szCs w:val="28"/>
        </w:rPr>
        <w:t xml:space="preserve"> от 19 февраля 2018 года № 17-ФЗ «О внесении изменений в статью 77 Федерального закона «Об общих принципах организации местного самоуправления в Российской Федерации» и статью 25.1 Федерального закона «О защите конкуренции»</w:t>
      </w:r>
    </w:p>
    <w:p w:rsidR="006913AB" w:rsidRDefault="006913AB" w:rsidP="008125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8A" w:rsidRPr="008125F3" w:rsidRDefault="000A2B8A" w:rsidP="008125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>Федеральным законом от 19 февраля 2018 года № 17-ФЗ «О внесении изменений в статью 77 Федерального закона «Об общих принципах организации местного самоуправления в Российской Федерации» и статью 25.1 Федерального закона «О защите конкуренции», вступив</w:t>
      </w:r>
      <w:r w:rsidR="00F92420">
        <w:rPr>
          <w:rFonts w:ascii="Times New Roman" w:hAnsi="Times New Roman" w:cs="Times New Roman"/>
          <w:sz w:val="28"/>
          <w:szCs w:val="28"/>
        </w:rPr>
        <w:t>шим в силу 19 августа 2018 года</w:t>
      </w:r>
      <w:r w:rsidR="00E839CD">
        <w:rPr>
          <w:rFonts w:ascii="Times New Roman" w:hAnsi="Times New Roman" w:cs="Times New Roman"/>
          <w:sz w:val="28"/>
          <w:szCs w:val="28"/>
        </w:rPr>
        <w:t>,</w:t>
      </w:r>
      <w:r w:rsidRPr="008125F3">
        <w:rPr>
          <w:rFonts w:ascii="Times New Roman" w:hAnsi="Times New Roman" w:cs="Times New Roman"/>
          <w:sz w:val="28"/>
          <w:szCs w:val="28"/>
        </w:rPr>
        <w:t xml:space="preserve"> внесены изменения в часть 2.7 статьи 77 Федерального закона от 6 октября 2003 года № 131-ФЗ «Об общих принципах организации местного самоуправления в Российской Федерации», касающиеся уточнения размещения информации об итогах проверок деятельности органов местного самоуправления и должностных лиц местного самоуправления.</w:t>
      </w:r>
    </w:p>
    <w:p w:rsidR="00553F2A" w:rsidRDefault="000A2B8A" w:rsidP="00553F2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 xml:space="preserve">Так, </w:t>
      </w:r>
      <w:r w:rsidR="00553F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125F3">
        <w:rPr>
          <w:rFonts w:ascii="Times New Roman" w:hAnsi="Times New Roman" w:cs="Times New Roman"/>
          <w:sz w:val="28"/>
          <w:szCs w:val="28"/>
        </w:rPr>
        <w:t>действующей редакции,</w:t>
      </w:r>
      <w:r w:rsidR="00553F2A">
        <w:rPr>
          <w:rFonts w:ascii="Times New Roman" w:hAnsi="Times New Roman" w:cs="Times New Roman"/>
          <w:sz w:val="28"/>
          <w:szCs w:val="28"/>
        </w:rPr>
        <w:t xml:space="preserve"> и</w:t>
      </w:r>
      <w:r w:rsidR="00553F2A" w:rsidRPr="00553F2A">
        <w:rPr>
          <w:rFonts w:ascii="Times New Roman" w:hAnsi="Times New Roman" w:cs="Times New Roman"/>
          <w:sz w:val="28"/>
          <w:szCs w:val="28"/>
        </w:rPr>
        <w:t>нформация о плановых и внеплановых проверках деятельнос</w:t>
      </w:r>
      <w:bookmarkStart w:id="0" w:name="_GoBack"/>
      <w:bookmarkEnd w:id="0"/>
      <w:r w:rsidR="00553F2A" w:rsidRPr="00553F2A">
        <w:rPr>
          <w:rFonts w:ascii="Times New Roman" w:hAnsi="Times New Roman" w:cs="Times New Roman"/>
          <w:sz w:val="28"/>
          <w:szCs w:val="28"/>
        </w:rPr>
        <w:t>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проверок, утвержденными Прав</w:t>
      </w:r>
      <w:r w:rsidR="00553F2A">
        <w:rPr>
          <w:rFonts w:ascii="Times New Roman" w:hAnsi="Times New Roman" w:cs="Times New Roman"/>
          <w:sz w:val="28"/>
          <w:szCs w:val="28"/>
        </w:rPr>
        <w:t>ительством Российской Федерации.</w:t>
      </w:r>
      <w:r w:rsidR="00C95CC6">
        <w:rPr>
          <w:rFonts w:ascii="Times New Roman" w:hAnsi="Times New Roman" w:cs="Times New Roman"/>
          <w:sz w:val="28"/>
          <w:szCs w:val="28"/>
        </w:rPr>
        <w:t xml:space="preserve"> </w:t>
      </w:r>
      <w:r w:rsidR="00553F2A" w:rsidRPr="00553F2A">
        <w:rPr>
          <w:rFonts w:ascii="Times New Roman" w:hAnsi="Times New Roman" w:cs="Times New Roman"/>
          <w:sz w:val="28"/>
          <w:szCs w:val="28"/>
        </w:rPr>
        <w:t>Правила формирования и ведения единого реестра проверок</w:t>
      </w:r>
      <w:r w:rsidR="00553F2A">
        <w:rPr>
          <w:rFonts w:ascii="Times New Roman" w:hAnsi="Times New Roman" w:cs="Times New Roman"/>
          <w:sz w:val="28"/>
          <w:szCs w:val="28"/>
        </w:rPr>
        <w:t xml:space="preserve"> утверждены п</w:t>
      </w:r>
      <w:r w:rsidR="00553F2A" w:rsidRPr="00553F2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 апреля 2015 года № 415</w:t>
      </w:r>
      <w:r w:rsidR="00553F2A">
        <w:rPr>
          <w:rFonts w:ascii="Times New Roman" w:hAnsi="Times New Roman" w:cs="Times New Roman"/>
          <w:sz w:val="28"/>
          <w:szCs w:val="28"/>
        </w:rPr>
        <w:t>.</w:t>
      </w:r>
      <w:r w:rsidR="00553F2A" w:rsidRPr="00553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B8A" w:rsidRDefault="000A2B8A" w:rsidP="008125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 xml:space="preserve">Единый реестр проверок является федеральной государственной информационной системой, оператором которой является Генеральная прокуратура Российской Федерации, созданной, в том числе в целях учета проводимых при осуществлении государственного контроля (надзора) проверок, а также их результатов. </w:t>
      </w:r>
    </w:p>
    <w:p w:rsidR="000A2B8A" w:rsidRDefault="000A2B8A" w:rsidP="008125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>Ранее информация о результатах проведенной проверки размещалась только на официальном сайте органа государственного контроля (надзора) в информационно-телекоммуникационной сети «Интернет».</w:t>
      </w:r>
    </w:p>
    <w:p w:rsidR="000F2C7C" w:rsidRDefault="000F2C7C" w:rsidP="000F2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7C" w:rsidRDefault="000F2C7C" w:rsidP="000F2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AB" w:rsidRDefault="006913AB" w:rsidP="008125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C7C" w:rsidRDefault="000F2C7C" w:rsidP="000F2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7C" w:rsidRDefault="000F2C7C" w:rsidP="000F2C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7C" w:rsidRPr="008125F3" w:rsidRDefault="000F2C7C" w:rsidP="006913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2C7C" w:rsidRPr="008125F3" w:rsidSect="009919B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87" w:rsidRDefault="00675E87" w:rsidP="009919BB">
      <w:pPr>
        <w:spacing w:after="0" w:line="240" w:lineRule="auto"/>
      </w:pPr>
      <w:r>
        <w:separator/>
      </w:r>
    </w:p>
  </w:endnote>
  <w:endnote w:type="continuationSeparator" w:id="0">
    <w:p w:rsidR="00675E87" w:rsidRDefault="00675E87" w:rsidP="0099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87" w:rsidRDefault="00675E87" w:rsidP="009919BB">
      <w:pPr>
        <w:spacing w:after="0" w:line="240" w:lineRule="auto"/>
      </w:pPr>
      <w:r>
        <w:separator/>
      </w:r>
    </w:p>
  </w:footnote>
  <w:footnote w:type="continuationSeparator" w:id="0">
    <w:p w:rsidR="00675E87" w:rsidRDefault="00675E87" w:rsidP="0099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871827"/>
      <w:docPartObj>
        <w:docPartGallery w:val="Page Numbers (Top of Page)"/>
        <w:docPartUnique/>
      </w:docPartObj>
    </w:sdtPr>
    <w:sdtEndPr/>
    <w:sdtContent>
      <w:p w:rsidR="009919BB" w:rsidRDefault="009919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9CD">
          <w:rPr>
            <w:noProof/>
          </w:rPr>
          <w:t>4</w:t>
        </w:r>
        <w:r>
          <w:fldChar w:fldCharType="end"/>
        </w:r>
      </w:p>
    </w:sdtContent>
  </w:sdt>
  <w:p w:rsidR="009919BB" w:rsidRDefault="00991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3FDD"/>
    <w:rsid w:val="0000461D"/>
    <w:rsid w:val="00033A2C"/>
    <w:rsid w:val="00082114"/>
    <w:rsid w:val="00092CB2"/>
    <w:rsid w:val="000A2B8A"/>
    <w:rsid w:val="000C1EB2"/>
    <w:rsid w:val="000C217C"/>
    <w:rsid w:val="000C3D96"/>
    <w:rsid w:val="000C5F31"/>
    <w:rsid w:val="000F2C7C"/>
    <w:rsid w:val="00133475"/>
    <w:rsid w:val="0014551A"/>
    <w:rsid w:val="001A20A8"/>
    <w:rsid w:val="001D7ED5"/>
    <w:rsid w:val="00213B73"/>
    <w:rsid w:val="00222F6B"/>
    <w:rsid w:val="00267EF4"/>
    <w:rsid w:val="002D11DC"/>
    <w:rsid w:val="002D79ED"/>
    <w:rsid w:val="002F3A78"/>
    <w:rsid w:val="002F3FDD"/>
    <w:rsid w:val="00352D10"/>
    <w:rsid w:val="00395387"/>
    <w:rsid w:val="003E101C"/>
    <w:rsid w:val="004204C2"/>
    <w:rsid w:val="004363B1"/>
    <w:rsid w:val="0045175B"/>
    <w:rsid w:val="00463FC3"/>
    <w:rsid w:val="004A7286"/>
    <w:rsid w:val="004F2366"/>
    <w:rsid w:val="005045B8"/>
    <w:rsid w:val="00517FD1"/>
    <w:rsid w:val="005213AD"/>
    <w:rsid w:val="00553F2A"/>
    <w:rsid w:val="0055446C"/>
    <w:rsid w:val="0055546D"/>
    <w:rsid w:val="0058169B"/>
    <w:rsid w:val="00584D0C"/>
    <w:rsid w:val="005C1D80"/>
    <w:rsid w:val="005D1B64"/>
    <w:rsid w:val="0061755F"/>
    <w:rsid w:val="00675E87"/>
    <w:rsid w:val="006913AB"/>
    <w:rsid w:val="006C2B63"/>
    <w:rsid w:val="006F6317"/>
    <w:rsid w:val="00706377"/>
    <w:rsid w:val="007B1216"/>
    <w:rsid w:val="008125F3"/>
    <w:rsid w:val="008253EF"/>
    <w:rsid w:val="00852CC5"/>
    <w:rsid w:val="008B10D6"/>
    <w:rsid w:val="00925220"/>
    <w:rsid w:val="009919BB"/>
    <w:rsid w:val="00994331"/>
    <w:rsid w:val="009A4AE5"/>
    <w:rsid w:val="009F17AF"/>
    <w:rsid w:val="00A13668"/>
    <w:rsid w:val="00AA2BCA"/>
    <w:rsid w:val="00AA730B"/>
    <w:rsid w:val="00AC7016"/>
    <w:rsid w:val="00AD1DD3"/>
    <w:rsid w:val="00AF5230"/>
    <w:rsid w:val="00B04BFB"/>
    <w:rsid w:val="00B21C8B"/>
    <w:rsid w:val="00B53403"/>
    <w:rsid w:val="00BA0D55"/>
    <w:rsid w:val="00BD1830"/>
    <w:rsid w:val="00C453D5"/>
    <w:rsid w:val="00C52E22"/>
    <w:rsid w:val="00C64A1B"/>
    <w:rsid w:val="00C9364D"/>
    <w:rsid w:val="00C95CC6"/>
    <w:rsid w:val="00CB10B3"/>
    <w:rsid w:val="00CC546A"/>
    <w:rsid w:val="00CD0DE0"/>
    <w:rsid w:val="00CE4CC9"/>
    <w:rsid w:val="00D54E4A"/>
    <w:rsid w:val="00DB03DB"/>
    <w:rsid w:val="00DC25A9"/>
    <w:rsid w:val="00E20D8A"/>
    <w:rsid w:val="00E2171D"/>
    <w:rsid w:val="00E269AB"/>
    <w:rsid w:val="00E42346"/>
    <w:rsid w:val="00E50576"/>
    <w:rsid w:val="00E517FB"/>
    <w:rsid w:val="00E839CD"/>
    <w:rsid w:val="00EE0604"/>
    <w:rsid w:val="00EF1912"/>
    <w:rsid w:val="00F7655E"/>
    <w:rsid w:val="00F92420"/>
    <w:rsid w:val="00FB1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A82E-8A50-45C5-BAF2-28BDC96C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FDD"/>
    <w:rPr>
      <w:color w:val="0000FF"/>
      <w:u w:val="single"/>
    </w:rPr>
  </w:style>
  <w:style w:type="paragraph" w:customStyle="1" w:styleId="ConsPlusTitle">
    <w:name w:val="ConsPlusTitle"/>
    <w:rsid w:val="002F3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125F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06377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99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19BB"/>
  </w:style>
  <w:style w:type="paragraph" w:styleId="ab">
    <w:name w:val="footer"/>
    <w:basedOn w:val="a"/>
    <w:link w:val="ac"/>
    <w:uiPriority w:val="99"/>
    <w:unhideWhenUsed/>
    <w:rsid w:val="0099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Виктор Анатольевич Акулов</cp:lastModifiedBy>
  <cp:revision>30</cp:revision>
  <cp:lastPrinted>2018-01-11T10:28:00Z</cp:lastPrinted>
  <dcterms:created xsi:type="dcterms:W3CDTF">2018-01-11T10:31:00Z</dcterms:created>
  <dcterms:modified xsi:type="dcterms:W3CDTF">2020-02-12T07:13:00Z</dcterms:modified>
</cp:coreProperties>
</file>