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94" w:rsidRDefault="005C2994"/>
    <w:tbl>
      <w:tblPr>
        <w:tblW w:w="10031" w:type="dxa"/>
        <w:tblLook w:val="00A0" w:firstRow="1" w:lastRow="0" w:firstColumn="1" w:lastColumn="0" w:noHBand="0" w:noVBand="0"/>
      </w:tblPr>
      <w:tblGrid>
        <w:gridCol w:w="4219"/>
        <w:gridCol w:w="389"/>
        <w:gridCol w:w="165"/>
        <w:gridCol w:w="5258"/>
      </w:tblGrid>
      <w:tr w:rsidR="00C32247" w:rsidRPr="00AB63B7" w:rsidTr="00587853">
        <w:tc>
          <w:tcPr>
            <w:tcW w:w="10031" w:type="dxa"/>
            <w:gridSpan w:val="4"/>
          </w:tcPr>
          <w:p w:rsidR="005C2994" w:rsidRDefault="005C2994" w:rsidP="004D428B">
            <w:pPr>
              <w:pStyle w:val="1"/>
              <w:jc w:val="right"/>
              <w:rPr>
                <w:sz w:val="24"/>
              </w:rPr>
            </w:pPr>
          </w:p>
          <w:p w:rsidR="00E1209E" w:rsidRPr="00AB63B7" w:rsidRDefault="00E1209E" w:rsidP="004D428B">
            <w:pPr>
              <w:pStyle w:val="1"/>
              <w:jc w:val="right"/>
              <w:rPr>
                <w:sz w:val="24"/>
              </w:rPr>
            </w:pPr>
          </w:p>
          <w:p w:rsidR="009117B7" w:rsidRPr="009117B7" w:rsidRDefault="009117B7" w:rsidP="009117B7"/>
          <w:p w:rsidR="00C32247" w:rsidRPr="00AB63B7" w:rsidRDefault="00C32247" w:rsidP="00E36BCB">
            <w:pPr>
              <w:pStyle w:val="1"/>
              <w:jc w:val="center"/>
              <w:rPr>
                <w:b/>
                <w:szCs w:val="28"/>
              </w:rPr>
            </w:pPr>
            <w:r w:rsidRPr="00AB63B7">
              <w:rPr>
                <w:b/>
                <w:szCs w:val="28"/>
              </w:rPr>
              <w:t>ПРОТОКОЛ</w:t>
            </w:r>
          </w:p>
          <w:p w:rsidR="009117B7" w:rsidRDefault="00C32247" w:rsidP="00E36BCB">
            <w:pPr>
              <w:pStyle w:val="1"/>
              <w:jc w:val="center"/>
              <w:rPr>
                <w:b/>
                <w:szCs w:val="28"/>
              </w:rPr>
            </w:pPr>
            <w:r w:rsidRPr="00AB63B7">
              <w:rPr>
                <w:b/>
                <w:szCs w:val="28"/>
              </w:rPr>
              <w:t xml:space="preserve">заседания координационного совещания </w:t>
            </w:r>
          </w:p>
          <w:p w:rsidR="009117B7" w:rsidRDefault="00C32247" w:rsidP="009117B7">
            <w:pPr>
              <w:pStyle w:val="1"/>
              <w:jc w:val="center"/>
              <w:rPr>
                <w:b/>
                <w:szCs w:val="28"/>
              </w:rPr>
            </w:pPr>
            <w:r w:rsidRPr="00AB63B7">
              <w:rPr>
                <w:b/>
                <w:szCs w:val="28"/>
              </w:rPr>
              <w:t>по обеспечению</w:t>
            </w:r>
            <w:r w:rsidR="009117B7">
              <w:rPr>
                <w:b/>
                <w:szCs w:val="28"/>
              </w:rPr>
              <w:t xml:space="preserve"> </w:t>
            </w:r>
            <w:r w:rsidRPr="00AB63B7">
              <w:rPr>
                <w:b/>
                <w:szCs w:val="28"/>
              </w:rPr>
              <w:t xml:space="preserve"> правопорядка </w:t>
            </w:r>
          </w:p>
          <w:p w:rsidR="00C32247" w:rsidRPr="00AB63B7" w:rsidRDefault="00C32247" w:rsidP="009117B7">
            <w:pPr>
              <w:pStyle w:val="1"/>
              <w:jc w:val="center"/>
              <w:rPr>
                <w:b/>
                <w:szCs w:val="28"/>
              </w:rPr>
            </w:pPr>
            <w:r w:rsidRPr="00AB63B7">
              <w:rPr>
                <w:b/>
                <w:szCs w:val="28"/>
              </w:rPr>
              <w:t>в Ленинградской области</w:t>
            </w:r>
          </w:p>
          <w:p w:rsidR="00C32247" w:rsidRPr="00AB63B7" w:rsidRDefault="00C32247" w:rsidP="00E36BCB">
            <w:pPr>
              <w:rPr>
                <w:sz w:val="28"/>
                <w:szCs w:val="28"/>
              </w:rPr>
            </w:pPr>
          </w:p>
        </w:tc>
      </w:tr>
      <w:tr w:rsidR="00C32247" w:rsidRPr="00AB63B7" w:rsidTr="00587853">
        <w:tc>
          <w:tcPr>
            <w:tcW w:w="4773" w:type="dxa"/>
            <w:gridSpan w:val="3"/>
          </w:tcPr>
          <w:p w:rsidR="00C32247" w:rsidRPr="00AB63B7" w:rsidRDefault="00C32247" w:rsidP="0062555A">
            <w:pPr>
              <w:rPr>
                <w:sz w:val="28"/>
                <w:szCs w:val="28"/>
              </w:rPr>
            </w:pPr>
            <w:r w:rsidRPr="00AB63B7">
              <w:rPr>
                <w:sz w:val="28"/>
                <w:szCs w:val="28"/>
              </w:rPr>
              <w:t xml:space="preserve"> от </w:t>
            </w:r>
            <w:r w:rsidR="00441286">
              <w:rPr>
                <w:sz w:val="28"/>
                <w:szCs w:val="28"/>
              </w:rPr>
              <w:t>1</w:t>
            </w:r>
            <w:r w:rsidR="0062555A">
              <w:rPr>
                <w:sz w:val="28"/>
                <w:szCs w:val="28"/>
              </w:rPr>
              <w:t>1 сентября</w:t>
            </w:r>
            <w:r w:rsidRPr="00AB63B7">
              <w:rPr>
                <w:sz w:val="28"/>
                <w:szCs w:val="28"/>
              </w:rPr>
              <w:t xml:space="preserve"> 201</w:t>
            </w:r>
            <w:r w:rsidR="00BB2144">
              <w:rPr>
                <w:sz w:val="28"/>
                <w:szCs w:val="28"/>
              </w:rPr>
              <w:t>8</w:t>
            </w:r>
            <w:r w:rsidRPr="00AB63B7">
              <w:rPr>
                <w:sz w:val="28"/>
                <w:szCs w:val="28"/>
              </w:rPr>
              <w:t xml:space="preserve"> года</w:t>
            </w:r>
          </w:p>
        </w:tc>
        <w:tc>
          <w:tcPr>
            <w:tcW w:w="5258" w:type="dxa"/>
          </w:tcPr>
          <w:p w:rsidR="00C32247" w:rsidRPr="00AB63B7" w:rsidRDefault="00C32247" w:rsidP="0062555A">
            <w:pPr>
              <w:rPr>
                <w:sz w:val="28"/>
                <w:szCs w:val="28"/>
              </w:rPr>
            </w:pPr>
            <w:r w:rsidRPr="00AB63B7">
              <w:rPr>
                <w:sz w:val="28"/>
                <w:szCs w:val="28"/>
              </w:rPr>
              <w:t xml:space="preserve">                                                            </w:t>
            </w:r>
            <w:r w:rsidR="00F82813" w:rsidRPr="00AB63B7">
              <w:rPr>
                <w:sz w:val="28"/>
                <w:szCs w:val="28"/>
              </w:rPr>
              <w:t xml:space="preserve">     </w:t>
            </w:r>
            <w:r w:rsidRPr="00AB63B7">
              <w:rPr>
                <w:sz w:val="28"/>
                <w:szCs w:val="28"/>
              </w:rPr>
              <w:t xml:space="preserve">№ </w:t>
            </w:r>
            <w:r w:rsidR="0062555A">
              <w:rPr>
                <w:sz w:val="28"/>
                <w:szCs w:val="28"/>
              </w:rPr>
              <w:t>3</w:t>
            </w:r>
          </w:p>
        </w:tc>
      </w:tr>
      <w:tr w:rsidR="00C32247" w:rsidRPr="00AB63B7" w:rsidTr="00587853">
        <w:tc>
          <w:tcPr>
            <w:tcW w:w="10031" w:type="dxa"/>
            <w:gridSpan w:val="4"/>
          </w:tcPr>
          <w:p w:rsidR="00C32247" w:rsidRPr="00AB63B7" w:rsidRDefault="00F77402" w:rsidP="00E36BCB">
            <w:pPr>
              <w:jc w:val="center"/>
              <w:rPr>
                <w:sz w:val="28"/>
                <w:szCs w:val="28"/>
              </w:rPr>
            </w:pPr>
            <w:r>
              <w:rPr>
                <w:sz w:val="28"/>
                <w:szCs w:val="28"/>
              </w:rPr>
              <w:pict>
                <v:rect id="_x0000_i1025" style="width:497.85pt;height:2pt" o:hralign="center" o:hrstd="t" o:hrnoshade="t" o:hr="t" fillcolor="black" stroked="f">
                  <v:imagedata r:id="rId9" o:title=""/>
                </v:rect>
              </w:pict>
            </w:r>
          </w:p>
          <w:p w:rsidR="00C32247" w:rsidRPr="00AB63B7" w:rsidRDefault="00C32247" w:rsidP="00E36BCB">
            <w:pPr>
              <w:jc w:val="center"/>
              <w:rPr>
                <w:sz w:val="28"/>
                <w:szCs w:val="28"/>
              </w:rPr>
            </w:pPr>
            <w:r w:rsidRPr="00AB63B7">
              <w:rPr>
                <w:sz w:val="28"/>
                <w:szCs w:val="28"/>
              </w:rPr>
              <w:t>Санкт-Петербург, Администрация Ленинградской области</w:t>
            </w:r>
          </w:p>
        </w:tc>
      </w:tr>
      <w:tr w:rsidR="00C32247" w:rsidRPr="00AB63B7" w:rsidTr="00587853">
        <w:tc>
          <w:tcPr>
            <w:tcW w:w="10031" w:type="dxa"/>
            <w:gridSpan w:val="4"/>
          </w:tcPr>
          <w:p w:rsidR="000119A9" w:rsidRPr="00AB63B7" w:rsidRDefault="000119A9" w:rsidP="002657A9">
            <w:pPr>
              <w:jc w:val="center"/>
              <w:rPr>
                <w:sz w:val="28"/>
                <w:szCs w:val="28"/>
              </w:rPr>
            </w:pPr>
          </w:p>
          <w:p w:rsidR="002657A9" w:rsidRPr="00AB63B7" w:rsidRDefault="002657A9" w:rsidP="002657A9">
            <w:pPr>
              <w:jc w:val="center"/>
              <w:rPr>
                <w:b/>
                <w:sz w:val="28"/>
                <w:szCs w:val="28"/>
              </w:rPr>
            </w:pPr>
            <w:r w:rsidRPr="00AB63B7">
              <w:rPr>
                <w:b/>
                <w:sz w:val="28"/>
                <w:szCs w:val="28"/>
              </w:rPr>
              <w:t>ПРЕДСЕДАТЕЛЬСТВОВАЛ</w:t>
            </w:r>
          </w:p>
          <w:p w:rsidR="002657A9" w:rsidRPr="00AB63B7" w:rsidRDefault="002657A9" w:rsidP="002657A9">
            <w:pPr>
              <w:jc w:val="center"/>
              <w:rPr>
                <w:b/>
                <w:sz w:val="28"/>
                <w:szCs w:val="28"/>
              </w:rPr>
            </w:pPr>
            <w:r w:rsidRPr="00AB63B7">
              <w:rPr>
                <w:b/>
                <w:sz w:val="28"/>
                <w:szCs w:val="28"/>
              </w:rPr>
              <w:t xml:space="preserve"> ГУБЕРНАТОР ЛЕНИНГРАДСКОЙ ОБЛАСТИ, </w:t>
            </w:r>
          </w:p>
          <w:p w:rsidR="002657A9" w:rsidRPr="00AB63B7" w:rsidRDefault="002657A9" w:rsidP="002657A9">
            <w:pPr>
              <w:jc w:val="center"/>
              <w:rPr>
                <w:b/>
                <w:sz w:val="28"/>
                <w:szCs w:val="28"/>
              </w:rPr>
            </w:pPr>
            <w:r w:rsidRPr="00AB63B7">
              <w:rPr>
                <w:b/>
                <w:sz w:val="28"/>
                <w:szCs w:val="28"/>
              </w:rPr>
              <w:t>РУКОВОДИТЕЛЬ КООРДИНАЦИОННОГО СОВЕЩАНИЯ</w:t>
            </w:r>
            <w:r w:rsidRPr="00AB63B7">
              <w:rPr>
                <w:b/>
                <w:sz w:val="28"/>
                <w:szCs w:val="28"/>
              </w:rPr>
              <w:br/>
              <w:t>А.Ю. ДРОЗДЕНКО</w:t>
            </w:r>
          </w:p>
          <w:p w:rsidR="002657A9" w:rsidRPr="00AB63B7" w:rsidRDefault="002657A9" w:rsidP="002657A9">
            <w:pPr>
              <w:jc w:val="center"/>
              <w:rPr>
                <w:sz w:val="28"/>
                <w:szCs w:val="28"/>
              </w:rPr>
            </w:pPr>
          </w:p>
        </w:tc>
      </w:tr>
      <w:tr w:rsidR="00C32247" w:rsidRPr="00AB63B7" w:rsidTr="0062555A">
        <w:tc>
          <w:tcPr>
            <w:tcW w:w="4219" w:type="dxa"/>
          </w:tcPr>
          <w:p w:rsidR="00C32247" w:rsidRPr="00AB63B7" w:rsidRDefault="00C32247" w:rsidP="00E36BCB">
            <w:pPr>
              <w:rPr>
                <w:sz w:val="28"/>
                <w:szCs w:val="28"/>
              </w:rPr>
            </w:pPr>
            <w:r w:rsidRPr="00AB63B7">
              <w:rPr>
                <w:sz w:val="28"/>
                <w:szCs w:val="28"/>
              </w:rPr>
              <w:t>ПРИСУТСТВОВАЛИ:</w:t>
            </w:r>
          </w:p>
        </w:tc>
        <w:tc>
          <w:tcPr>
            <w:tcW w:w="5812" w:type="dxa"/>
            <w:gridSpan w:val="3"/>
          </w:tcPr>
          <w:p w:rsidR="00C32247" w:rsidRPr="00AB63B7" w:rsidRDefault="00C32247" w:rsidP="00E36BCB">
            <w:pPr>
              <w:rPr>
                <w:sz w:val="28"/>
                <w:szCs w:val="28"/>
              </w:rPr>
            </w:pPr>
          </w:p>
        </w:tc>
      </w:tr>
      <w:tr w:rsidR="00C32247" w:rsidRPr="00AB63B7" w:rsidTr="00587853">
        <w:tc>
          <w:tcPr>
            <w:tcW w:w="10031" w:type="dxa"/>
            <w:gridSpan w:val="4"/>
          </w:tcPr>
          <w:p w:rsidR="00004E0C" w:rsidRPr="00AB63B7" w:rsidRDefault="00004E0C" w:rsidP="00E36BCB">
            <w:pPr>
              <w:pStyle w:val="ConsPlusNonformat"/>
              <w:widowControl/>
              <w:ind w:right="72"/>
              <w:jc w:val="center"/>
              <w:rPr>
                <w:rFonts w:ascii="Times New Roman" w:hAnsi="Times New Roman"/>
                <w:sz w:val="28"/>
                <w:szCs w:val="28"/>
              </w:rPr>
            </w:pPr>
          </w:p>
          <w:p w:rsidR="00C32247" w:rsidRPr="00AB63B7" w:rsidRDefault="00C32247" w:rsidP="00E36BCB">
            <w:pPr>
              <w:pStyle w:val="ConsPlusNonformat"/>
              <w:widowControl/>
              <w:ind w:right="72"/>
              <w:jc w:val="center"/>
              <w:rPr>
                <w:rFonts w:ascii="Times New Roman" w:hAnsi="Times New Roman"/>
                <w:sz w:val="28"/>
                <w:szCs w:val="28"/>
              </w:rPr>
            </w:pPr>
            <w:r w:rsidRPr="00AB63B7">
              <w:rPr>
                <w:rFonts w:ascii="Times New Roman" w:hAnsi="Times New Roman"/>
                <w:sz w:val="28"/>
                <w:szCs w:val="28"/>
              </w:rPr>
              <w:t>Члены  Координационного совещания:</w:t>
            </w:r>
          </w:p>
          <w:p w:rsidR="00C32247" w:rsidRPr="00AB63B7" w:rsidRDefault="00C32247" w:rsidP="00E36BCB">
            <w:pPr>
              <w:pStyle w:val="ConsPlusNonformat"/>
              <w:widowControl/>
              <w:tabs>
                <w:tab w:val="left" w:pos="195"/>
              </w:tabs>
              <w:ind w:right="72"/>
              <w:rPr>
                <w:sz w:val="28"/>
                <w:szCs w:val="28"/>
              </w:rPr>
            </w:pPr>
          </w:p>
        </w:tc>
      </w:tr>
      <w:tr w:rsidR="0062555A" w:rsidRPr="00AB63B7" w:rsidTr="0062555A">
        <w:tc>
          <w:tcPr>
            <w:tcW w:w="4219" w:type="dxa"/>
          </w:tcPr>
          <w:p w:rsidR="0062555A" w:rsidRPr="00A2501B" w:rsidRDefault="0062555A" w:rsidP="003F64C6">
            <w:pPr>
              <w:pStyle w:val="ConsPlusNonformat"/>
              <w:outlineLvl w:val="0"/>
              <w:rPr>
                <w:rFonts w:ascii="Times New Roman" w:hAnsi="Times New Roman" w:cs="Times New Roman"/>
                <w:sz w:val="28"/>
                <w:szCs w:val="28"/>
              </w:rPr>
            </w:pPr>
            <w:r w:rsidRPr="00A2501B">
              <w:rPr>
                <w:rFonts w:ascii="Times New Roman" w:hAnsi="Times New Roman" w:cs="Times New Roman"/>
                <w:sz w:val="28"/>
                <w:szCs w:val="28"/>
              </w:rPr>
              <w:t xml:space="preserve">БУРЛАКОВ </w:t>
            </w:r>
          </w:p>
          <w:p w:rsidR="0062555A" w:rsidRPr="00A2501B" w:rsidRDefault="0062555A" w:rsidP="003F64C6">
            <w:pPr>
              <w:pStyle w:val="ConsPlusNonformat"/>
              <w:outlineLvl w:val="0"/>
              <w:rPr>
                <w:rFonts w:ascii="Times New Roman" w:hAnsi="Times New Roman" w:cs="Times New Roman"/>
                <w:sz w:val="28"/>
                <w:szCs w:val="28"/>
              </w:rPr>
            </w:pPr>
            <w:r w:rsidRPr="00A2501B">
              <w:rPr>
                <w:rFonts w:ascii="Times New Roman" w:hAnsi="Times New Roman" w:cs="Times New Roman"/>
                <w:sz w:val="28"/>
                <w:szCs w:val="28"/>
              </w:rPr>
              <w:t>Андрей Дмитриевич</w:t>
            </w:r>
          </w:p>
          <w:p w:rsidR="0062555A" w:rsidRPr="00A2501B" w:rsidRDefault="0062555A" w:rsidP="003F64C6">
            <w:pPr>
              <w:pStyle w:val="ConsPlusNonformat"/>
              <w:outlineLvl w:val="0"/>
              <w:rPr>
                <w:rFonts w:ascii="Times New Roman" w:hAnsi="Times New Roman" w:cs="Times New Roman"/>
                <w:sz w:val="28"/>
                <w:szCs w:val="28"/>
              </w:rPr>
            </w:pPr>
            <w:r w:rsidRPr="00A2501B">
              <w:rPr>
                <w:rFonts w:ascii="Times New Roman" w:hAnsi="Times New Roman" w:cs="Times New Roman"/>
                <w:sz w:val="28"/>
                <w:szCs w:val="28"/>
              </w:rPr>
              <w:t xml:space="preserve">                                  </w:t>
            </w:r>
          </w:p>
        </w:tc>
        <w:tc>
          <w:tcPr>
            <w:tcW w:w="5812" w:type="dxa"/>
            <w:gridSpan w:val="3"/>
          </w:tcPr>
          <w:p w:rsidR="0062555A" w:rsidRPr="00A2501B" w:rsidRDefault="0062555A" w:rsidP="0062555A">
            <w:pPr>
              <w:pStyle w:val="ConsPlusNonformat"/>
              <w:ind w:left="70"/>
              <w:jc w:val="both"/>
              <w:rPr>
                <w:rFonts w:ascii="Times New Roman" w:hAnsi="Times New Roman" w:cs="Times New Roman"/>
                <w:sz w:val="28"/>
                <w:szCs w:val="28"/>
              </w:rPr>
            </w:pPr>
            <w:r w:rsidRPr="00A2501B">
              <w:rPr>
                <w:rFonts w:ascii="Times New Roman" w:hAnsi="Times New Roman" w:cs="Times New Roman"/>
                <w:sz w:val="28"/>
                <w:szCs w:val="28"/>
              </w:rPr>
              <w:t xml:space="preserve">  - заместитель Председателя Правительства                     Ленинградской</w:t>
            </w:r>
            <w:r>
              <w:rPr>
                <w:rFonts w:ascii="Times New Roman" w:hAnsi="Times New Roman" w:cs="Times New Roman"/>
                <w:sz w:val="28"/>
                <w:szCs w:val="28"/>
              </w:rPr>
              <w:t xml:space="preserve"> </w:t>
            </w:r>
            <w:r w:rsidRPr="00A2501B">
              <w:rPr>
                <w:rFonts w:ascii="Times New Roman" w:hAnsi="Times New Roman" w:cs="Times New Roman"/>
                <w:sz w:val="28"/>
                <w:szCs w:val="28"/>
              </w:rPr>
              <w:t>области по безопасности,                заместитель руководителя координационного                       совещания</w:t>
            </w:r>
          </w:p>
          <w:p w:rsidR="0062555A" w:rsidRPr="00A2501B" w:rsidRDefault="0062555A" w:rsidP="003F64C6">
            <w:pPr>
              <w:pStyle w:val="ConsPlusNonformat"/>
              <w:jc w:val="both"/>
              <w:rPr>
                <w:rFonts w:ascii="Times New Roman" w:hAnsi="Times New Roman" w:cs="Times New Roman"/>
                <w:sz w:val="28"/>
                <w:szCs w:val="28"/>
              </w:rPr>
            </w:pPr>
          </w:p>
        </w:tc>
      </w:tr>
      <w:tr w:rsidR="0062555A" w:rsidRPr="00AB63B7" w:rsidTr="0062555A">
        <w:tc>
          <w:tcPr>
            <w:tcW w:w="4219" w:type="dxa"/>
          </w:tcPr>
          <w:p w:rsidR="0062555A" w:rsidRPr="006B526E" w:rsidRDefault="0062555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 xml:space="preserve">БЕБЕНИН </w:t>
            </w:r>
          </w:p>
          <w:p w:rsidR="0062555A" w:rsidRPr="006B526E" w:rsidRDefault="0062555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Сергей Михайлович</w:t>
            </w:r>
          </w:p>
          <w:p w:rsidR="0062555A" w:rsidRPr="006B526E" w:rsidRDefault="0062555A" w:rsidP="003F64C6">
            <w:pPr>
              <w:pStyle w:val="ConsPlusNonformat"/>
              <w:rPr>
                <w:rFonts w:ascii="Times New Roman" w:hAnsi="Times New Roman" w:cs="Times New Roman"/>
                <w:i/>
                <w:sz w:val="28"/>
                <w:szCs w:val="28"/>
              </w:rPr>
            </w:pPr>
          </w:p>
        </w:tc>
        <w:tc>
          <w:tcPr>
            <w:tcW w:w="5812" w:type="dxa"/>
            <w:gridSpan w:val="3"/>
          </w:tcPr>
          <w:p w:rsidR="0062555A" w:rsidRPr="006B526E" w:rsidRDefault="0062555A" w:rsidP="003F64C6">
            <w:pPr>
              <w:pStyle w:val="ConsPlusNonformat"/>
              <w:jc w:val="both"/>
              <w:rPr>
                <w:rFonts w:ascii="Times New Roman" w:hAnsi="Times New Roman" w:cs="Times New Roman"/>
                <w:sz w:val="28"/>
                <w:szCs w:val="28"/>
              </w:rPr>
            </w:pPr>
            <w:r w:rsidRPr="006B526E">
              <w:rPr>
                <w:rFonts w:ascii="Times New Roman" w:hAnsi="Times New Roman" w:cs="Times New Roman"/>
                <w:sz w:val="28"/>
                <w:szCs w:val="28"/>
              </w:rPr>
              <w:t xml:space="preserve"> - председатель Законодательного собрания  Ленинградской области </w:t>
            </w:r>
          </w:p>
          <w:p w:rsidR="0062555A" w:rsidRPr="006B526E" w:rsidRDefault="0062555A" w:rsidP="003F64C6">
            <w:pPr>
              <w:pStyle w:val="ConsPlusNonformat"/>
              <w:jc w:val="both"/>
              <w:rPr>
                <w:rFonts w:ascii="Times New Roman" w:hAnsi="Times New Roman" w:cs="Times New Roman"/>
                <w:sz w:val="28"/>
                <w:szCs w:val="28"/>
              </w:rPr>
            </w:pPr>
          </w:p>
        </w:tc>
      </w:tr>
      <w:tr w:rsidR="0062555A" w:rsidRPr="00AB63B7" w:rsidTr="0062555A">
        <w:tc>
          <w:tcPr>
            <w:tcW w:w="4219" w:type="dxa"/>
          </w:tcPr>
          <w:p w:rsidR="0062555A" w:rsidRPr="006B526E" w:rsidRDefault="0062555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 xml:space="preserve">ВЫМЕНЕЦ </w:t>
            </w:r>
          </w:p>
          <w:p w:rsidR="0062555A" w:rsidRPr="006B526E" w:rsidRDefault="0062555A" w:rsidP="003F64C6">
            <w:pPr>
              <w:pStyle w:val="ConsPlusNonformat"/>
              <w:rPr>
                <w:rFonts w:ascii="Times New Roman" w:hAnsi="Times New Roman" w:cs="Times New Roman"/>
                <w:i/>
                <w:sz w:val="28"/>
                <w:szCs w:val="28"/>
              </w:rPr>
            </w:pPr>
            <w:r w:rsidRPr="006B526E">
              <w:rPr>
                <w:rFonts w:ascii="Times New Roman" w:hAnsi="Times New Roman" w:cs="Times New Roman"/>
                <w:sz w:val="28"/>
                <w:szCs w:val="28"/>
              </w:rPr>
              <w:t>Павел Сергеевич</w:t>
            </w:r>
          </w:p>
          <w:p w:rsidR="0062555A" w:rsidRPr="006B526E" w:rsidRDefault="0062555A" w:rsidP="003F64C6">
            <w:pPr>
              <w:pStyle w:val="ConsPlusNonformat"/>
              <w:rPr>
                <w:rFonts w:ascii="Times New Roman" w:hAnsi="Times New Roman" w:cs="Times New Roman"/>
                <w:sz w:val="28"/>
                <w:szCs w:val="28"/>
              </w:rPr>
            </w:pPr>
          </w:p>
        </w:tc>
        <w:tc>
          <w:tcPr>
            <w:tcW w:w="5812" w:type="dxa"/>
            <w:gridSpan w:val="3"/>
          </w:tcPr>
          <w:p w:rsidR="0062555A" w:rsidRPr="006B526E" w:rsidRDefault="0062555A" w:rsidP="003F64C6">
            <w:pPr>
              <w:pStyle w:val="ConsPlusNonformat"/>
              <w:jc w:val="both"/>
              <w:rPr>
                <w:rFonts w:ascii="Times New Roman" w:hAnsi="Times New Roman" w:cs="Times New Roman"/>
                <w:sz w:val="28"/>
                <w:szCs w:val="28"/>
              </w:rPr>
            </w:pPr>
            <w:r w:rsidRPr="006B526E">
              <w:rPr>
                <w:rFonts w:ascii="Times New Roman" w:hAnsi="Times New Roman" w:cs="Times New Roman"/>
                <w:sz w:val="28"/>
                <w:szCs w:val="28"/>
              </w:rPr>
              <w:t xml:space="preserve">- </w:t>
            </w:r>
            <w:proofErr w:type="spellStart"/>
            <w:r w:rsidRPr="006B526E">
              <w:rPr>
                <w:rFonts w:ascii="Times New Roman" w:hAnsi="Times New Roman" w:cs="Times New Roman"/>
                <w:sz w:val="28"/>
                <w:szCs w:val="28"/>
              </w:rPr>
              <w:t>и.о</w:t>
            </w:r>
            <w:proofErr w:type="spellEnd"/>
            <w:r w:rsidRPr="006B526E">
              <w:rPr>
                <w:rFonts w:ascii="Times New Roman" w:hAnsi="Times New Roman" w:cs="Times New Roman"/>
                <w:sz w:val="28"/>
                <w:szCs w:val="28"/>
              </w:rPr>
              <w:t xml:space="preserve">. руководителя Следственного управления </w:t>
            </w:r>
            <w:r>
              <w:rPr>
                <w:rFonts w:ascii="Times New Roman" w:hAnsi="Times New Roman" w:cs="Times New Roman"/>
                <w:sz w:val="28"/>
                <w:szCs w:val="28"/>
              </w:rPr>
              <w:t>С</w:t>
            </w:r>
            <w:r w:rsidRPr="006B526E">
              <w:rPr>
                <w:rFonts w:ascii="Times New Roman" w:hAnsi="Times New Roman" w:cs="Times New Roman"/>
                <w:sz w:val="28"/>
                <w:szCs w:val="28"/>
              </w:rPr>
              <w:t>ледственного комитета  Российской  Федерации  по Ленинградской области</w:t>
            </w:r>
          </w:p>
          <w:p w:rsidR="0062555A" w:rsidRPr="006B526E" w:rsidRDefault="0062555A" w:rsidP="003F64C6">
            <w:pPr>
              <w:pStyle w:val="ConsPlusNonformat"/>
              <w:jc w:val="both"/>
              <w:rPr>
                <w:rFonts w:ascii="Times New Roman" w:hAnsi="Times New Roman" w:cs="Times New Roman"/>
                <w:sz w:val="28"/>
                <w:szCs w:val="28"/>
              </w:rPr>
            </w:pPr>
          </w:p>
        </w:tc>
      </w:tr>
      <w:tr w:rsidR="0062555A" w:rsidRPr="00AB63B7" w:rsidTr="0062555A">
        <w:tc>
          <w:tcPr>
            <w:tcW w:w="4219" w:type="dxa"/>
          </w:tcPr>
          <w:p w:rsidR="0062555A" w:rsidRPr="006B526E" w:rsidRDefault="0062555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ГАМАЛЕЙ</w:t>
            </w:r>
          </w:p>
          <w:p w:rsidR="0062555A" w:rsidRPr="006B526E" w:rsidRDefault="0062555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Евгений Юрьевич</w:t>
            </w:r>
          </w:p>
          <w:p w:rsidR="0062555A" w:rsidRPr="006B526E" w:rsidRDefault="0062555A" w:rsidP="003F64C6">
            <w:pPr>
              <w:pStyle w:val="ConsPlusNonformat"/>
              <w:rPr>
                <w:rFonts w:ascii="Times New Roman" w:hAnsi="Times New Roman" w:cs="Times New Roman"/>
                <w:i/>
                <w:sz w:val="28"/>
                <w:szCs w:val="28"/>
              </w:rPr>
            </w:pPr>
            <w:r w:rsidRPr="006B526E">
              <w:rPr>
                <w:rFonts w:ascii="Times New Roman" w:hAnsi="Times New Roman" w:cs="Times New Roman"/>
                <w:i/>
                <w:sz w:val="28"/>
                <w:szCs w:val="28"/>
              </w:rPr>
              <w:t xml:space="preserve">    </w:t>
            </w:r>
          </w:p>
        </w:tc>
        <w:tc>
          <w:tcPr>
            <w:tcW w:w="5812" w:type="dxa"/>
            <w:gridSpan w:val="3"/>
          </w:tcPr>
          <w:p w:rsidR="0062555A" w:rsidRDefault="0062555A" w:rsidP="003F64C6">
            <w:pPr>
              <w:jc w:val="both"/>
              <w:rPr>
                <w:sz w:val="28"/>
                <w:szCs w:val="28"/>
              </w:rPr>
            </w:pPr>
            <w:r w:rsidRPr="006B526E">
              <w:rPr>
                <w:sz w:val="28"/>
                <w:szCs w:val="28"/>
              </w:rPr>
              <w:t>- заместитель командующего 6 общевойсковой армией по работе с личным составом</w:t>
            </w:r>
          </w:p>
          <w:p w:rsidR="0062555A" w:rsidRPr="006B526E" w:rsidRDefault="0062555A" w:rsidP="003F64C6">
            <w:pPr>
              <w:jc w:val="both"/>
              <w:rPr>
                <w:sz w:val="28"/>
                <w:szCs w:val="28"/>
              </w:rPr>
            </w:pPr>
          </w:p>
        </w:tc>
      </w:tr>
      <w:tr w:rsidR="0062555A" w:rsidRPr="00AB63B7" w:rsidTr="0062555A">
        <w:tc>
          <w:tcPr>
            <w:tcW w:w="4219" w:type="dxa"/>
          </w:tcPr>
          <w:p w:rsidR="0062555A" w:rsidRPr="006B526E" w:rsidRDefault="0062555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ДЕЙНЕКА</w:t>
            </w:r>
          </w:p>
          <w:p w:rsidR="0062555A" w:rsidRPr="006B526E" w:rsidRDefault="0062555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Евгений Григорьевич</w:t>
            </w:r>
          </w:p>
        </w:tc>
        <w:tc>
          <w:tcPr>
            <w:tcW w:w="5812" w:type="dxa"/>
            <w:gridSpan w:val="3"/>
          </w:tcPr>
          <w:p w:rsidR="0062555A" w:rsidRPr="006B526E" w:rsidRDefault="0062555A" w:rsidP="003F64C6">
            <w:pPr>
              <w:pStyle w:val="ConsPlusNonformat"/>
              <w:jc w:val="both"/>
              <w:rPr>
                <w:rFonts w:ascii="Times New Roman" w:hAnsi="Times New Roman" w:cs="Times New Roman"/>
                <w:sz w:val="28"/>
                <w:szCs w:val="28"/>
              </w:rPr>
            </w:pPr>
            <w:r w:rsidRPr="006B526E">
              <w:rPr>
                <w:rFonts w:ascii="Times New Roman" w:hAnsi="Times New Roman" w:cs="Times New Roman"/>
                <w:sz w:val="28"/>
                <w:szCs w:val="28"/>
              </w:rPr>
              <w:t>- начальник Главного управления МЧС России по Ленинградской области</w:t>
            </w:r>
          </w:p>
          <w:p w:rsidR="0062555A" w:rsidRPr="006B526E" w:rsidRDefault="0062555A" w:rsidP="003F64C6">
            <w:pPr>
              <w:pStyle w:val="ConsPlusNonformat"/>
              <w:jc w:val="both"/>
              <w:rPr>
                <w:rFonts w:ascii="Times New Roman" w:hAnsi="Times New Roman" w:cs="Times New Roman"/>
                <w:sz w:val="28"/>
                <w:szCs w:val="28"/>
              </w:rPr>
            </w:pPr>
          </w:p>
        </w:tc>
      </w:tr>
      <w:tr w:rsidR="0062555A" w:rsidRPr="00AB63B7" w:rsidTr="0062555A">
        <w:tc>
          <w:tcPr>
            <w:tcW w:w="4219" w:type="dxa"/>
          </w:tcPr>
          <w:p w:rsidR="0062555A" w:rsidRPr="006B526E" w:rsidRDefault="0062555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КОЛЕСОВ</w:t>
            </w:r>
          </w:p>
          <w:p w:rsidR="0062555A" w:rsidRDefault="0062555A" w:rsidP="0062555A">
            <w:pPr>
              <w:pStyle w:val="ConsPlusNonformat"/>
              <w:rPr>
                <w:rFonts w:ascii="Times New Roman" w:hAnsi="Times New Roman" w:cs="Times New Roman"/>
                <w:sz w:val="28"/>
                <w:szCs w:val="28"/>
              </w:rPr>
            </w:pPr>
            <w:r w:rsidRPr="006B526E">
              <w:rPr>
                <w:rFonts w:ascii="Times New Roman" w:hAnsi="Times New Roman" w:cs="Times New Roman"/>
                <w:sz w:val="28"/>
                <w:szCs w:val="28"/>
              </w:rPr>
              <w:t>Олег Акиндинович</w:t>
            </w:r>
          </w:p>
          <w:p w:rsidR="000839DA" w:rsidRPr="006B526E" w:rsidRDefault="000839DA" w:rsidP="0062555A">
            <w:pPr>
              <w:pStyle w:val="ConsPlusNonformat"/>
              <w:rPr>
                <w:rFonts w:ascii="Times New Roman" w:hAnsi="Times New Roman" w:cs="Times New Roman"/>
                <w:i/>
                <w:sz w:val="28"/>
                <w:szCs w:val="28"/>
              </w:rPr>
            </w:pPr>
          </w:p>
        </w:tc>
        <w:tc>
          <w:tcPr>
            <w:tcW w:w="5812" w:type="dxa"/>
            <w:gridSpan w:val="3"/>
          </w:tcPr>
          <w:p w:rsidR="0062555A" w:rsidRPr="006B526E" w:rsidRDefault="0062555A" w:rsidP="0062555A">
            <w:pPr>
              <w:pStyle w:val="ConsPlusNonformat"/>
              <w:jc w:val="both"/>
              <w:rPr>
                <w:rFonts w:ascii="Times New Roman" w:hAnsi="Times New Roman" w:cs="Times New Roman"/>
                <w:sz w:val="28"/>
                <w:szCs w:val="28"/>
              </w:rPr>
            </w:pPr>
            <w:r w:rsidRPr="006B526E">
              <w:rPr>
                <w:rFonts w:ascii="Times New Roman" w:hAnsi="Times New Roman" w:cs="Times New Roman"/>
                <w:sz w:val="28"/>
                <w:szCs w:val="28"/>
              </w:rPr>
              <w:t>- Северо-Западный транспортный прокурор</w:t>
            </w:r>
          </w:p>
        </w:tc>
      </w:tr>
      <w:tr w:rsidR="0062555A" w:rsidRPr="00AB63B7" w:rsidTr="0062555A">
        <w:tc>
          <w:tcPr>
            <w:tcW w:w="4219" w:type="dxa"/>
          </w:tcPr>
          <w:p w:rsidR="0062555A" w:rsidRPr="006B526E" w:rsidRDefault="0062555A" w:rsidP="003F64C6">
            <w:pPr>
              <w:jc w:val="both"/>
              <w:rPr>
                <w:sz w:val="28"/>
                <w:szCs w:val="28"/>
              </w:rPr>
            </w:pPr>
            <w:r w:rsidRPr="006B526E">
              <w:rPr>
                <w:sz w:val="28"/>
                <w:szCs w:val="28"/>
              </w:rPr>
              <w:t>МАРКОВ</w:t>
            </w:r>
          </w:p>
          <w:p w:rsidR="0062555A" w:rsidRPr="006B526E" w:rsidRDefault="0062555A" w:rsidP="000839DA">
            <w:pPr>
              <w:jc w:val="both"/>
              <w:rPr>
                <w:sz w:val="28"/>
                <w:szCs w:val="28"/>
              </w:rPr>
            </w:pPr>
            <w:r w:rsidRPr="006B526E">
              <w:rPr>
                <w:sz w:val="28"/>
                <w:szCs w:val="28"/>
              </w:rPr>
              <w:t>Борис Петрович</w:t>
            </w:r>
          </w:p>
        </w:tc>
        <w:tc>
          <w:tcPr>
            <w:tcW w:w="5812" w:type="dxa"/>
            <w:gridSpan w:val="3"/>
          </w:tcPr>
          <w:p w:rsidR="0062555A" w:rsidRPr="006B526E" w:rsidRDefault="0062555A" w:rsidP="003F64C6">
            <w:pPr>
              <w:tabs>
                <w:tab w:val="left" w:pos="1203"/>
              </w:tabs>
              <w:jc w:val="both"/>
              <w:rPr>
                <w:bCs/>
                <w:sz w:val="28"/>
                <w:szCs w:val="28"/>
              </w:rPr>
            </w:pPr>
            <w:r w:rsidRPr="006B526E">
              <w:rPr>
                <w:bCs/>
                <w:sz w:val="28"/>
                <w:szCs w:val="28"/>
              </w:rPr>
              <w:t>- прокурор Ленинградской области</w:t>
            </w:r>
          </w:p>
        </w:tc>
      </w:tr>
      <w:tr w:rsidR="0062555A" w:rsidRPr="00AB63B7" w:rsidTr="0062555A">
        <w:tc>
          <w:tcPr>
            <w:tcW w:w="4219" w:type="dxa"/>
          </w:tcPr>
          <w:p w:rsidR="0062555A" w:rsidRPr="006B526E" w:rsidRDefault="0062555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lastRenderedPageBreak/>
              <w:t>РЕПИН</w:t>
            </w:r>
          </w:p>
          <w:p w:rsidR="0062555A" w:rsidRPr="006B526E" w:rsidRDefault="0062555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Павел Николаевич</w:t>
            </w:r>
          </w:p>
          <w:p w:rsidR="0062555A" w:rsidRPr="006B526E" w:rsidRDefault="0062555A" w:rsidP="003F64C6">
            <w:pPr>
              <w:pStyle w:val="ConsPlusNonformat"/>
              <w:rPr>
                <w:rFonts w:ascii="Times New Roman" w:hAnsi="Times New Roman" w:cs="Times New Roman"/>
                <w:sz w:val="28"/>
                <w:szCs w:val="28"/>
              </w:rPr>
            </w:pPr>
          </w:p>
        </w:tc>
        <w:tc>
          <w:tcPr>
            <w:tcW w:w="5812" w:type="dxa"/>
            <w:gridSpan w:val="3"/>
          </w:tcPr>
          <w:p w:rsidR="0062555A" w:rsidRDefault="0062555A" w:rsidP="003F64C6">
            <w:pPr>
              <w:jc w:val="both"/>
              <w:rPr>
                <w:rFonts w:eastAsia="Times New Roman"/>
                <w:sz w:val="28"/>
                <w:szCs w:val="28"/>
              </w:rPr>
            </w:pPr>
            <w:r w:rsidRPr="006B526E">
              <w:rPr>
                <w:rFonts w:eastAsia="Times New Roman"/>
                <w:sz w:val="28"/>
                <w:szCs w:val="28"/>
              </w:rPr>
              <w:t>- начальник Управления Министерства юстиции Российской Федерации по Ленинградской области</w:t>
            </w:r>
          </w:p>
          <w:p w:rsidR="0062555A" w:rsidRPr="006B526E" w:rsidRDefault="0062555A" w:rsidP="003F64C6">
            <w:pPr>
              <w:jc w:val="both"/>
              <w:rPr>
                <w:sz w:val="28"/>
                <w:szCs w:val="28"/>
              </w:rPr>
            </w:pPr>
          </w:p>
        </w:tc>
      </w:tr>
      <w:tr w:rsidR="0062555A" w:rsidRPr="00AB63B7" w:rsidTr="0062555A">
        <w:tc>
          <w:tcPr>
            <w:tcW w:w="4219" w:type="dxa"/>
          </w:tcPr>
          <w:p w:rsidR="0062555A" w:rsidRPr="006B526E" w:rsidRDefault="0062555A" w:rsidP="003F64C6">
            <w:pPr>
              <w:jc w:val="both"/>
              <w:rPr>
                <w:rFonts w:eastAsia="Times New Roman"/>
                <w:sz w:val="28"/>
                <w:szCs w:val="28"/>
              </w:rPr>
            </w:pPr>
            <w:r w:rsidRPr="006B526E">
              <w:rPr>
                <w:rFonts w:eastAsia="Times New Roman"/>
                <w:sz w:val="28"/>
                <w:szCs w:val="28"/>
              </w:rPr>
              <w:t xml:space="preserve">СТАСИШИН </w:t>
            </w:r>
          </w:p>
          <w:p w:rsidR="0062555A" w:rsidRPr="006B526E" w:rsidRDefault="0062555A" w:rsidP="003F64C6">
            <w:pPr>
              <w:jc w:val="both"/>
              <w:rPr>
                <w:i/>
                <w:sz w:val="28"/>
                <w:szCs w:val="28"/>
              </w:rPr>
            </w:pPr>
            <w:r w:rsidRPr="006B526E">
              <w:rPr>
                <w:rFonts w:eastAsia="Times New Roman"/>
                <w:sz w:val="28"/>
                <w:szCs w:val="28"/>
              </w:rPr>
              <w:t>Евгений Евгеньевич</w:t>
            </w:r>
          </w:p>
          <w:p w:rsidR="0062555A" w:rsidRPr="006B526E" w:rsidRDefault="0062555A" w:rsidP="003F64C6">
            <w:pPr>
              <w:jc w:val="both"/>
              <w:rPr>
                <w:i/>
                <w:sz w:val="28"/>
                <w:szCs w:val="28"/>
              </w:rPr>
            </w:pPr>
          </w:p>
        </w:tc>
        <w:tc>
          <w:tcPr>
            <w:tcW w:w="5812" w:type="dxa"/>
            <w:gridSpan w:val="3"/>
          </w:tcPr>
          <w:p w:rsidR="0062555A" w:rsidRPr="006B526E" w:rsidRDefault="0062555A" w:rsidP="003F64C6">
            <w:pPr>
              <w:pStyle w:val="ConsPlusNonformat"/>
              <w:jc w:val="both"/>
              <w:rPr>
                <w:rFonts w:ascii="Times New Roman" w:hAnsi="Times New Roman" w:cs="Times New Roman"/>
                <w:sz w:val="28"/>
                <w:szCs w:val="28"/>
              </w:rPr>
            </w:pPr>
            <w:r w:rsidRPr="006B526E">
              <w:rPr>
                <w:rFonts w:ascii="Times New Roman" w:hAnsi="Times New Roman" w:cs="Times New Roman"/>
                <w:sz w:val="28"/>
                <w:szCs w:val="28"/>
              </w:rPr>
              <w:t>- начальник Управления на транспорте Министерства внутренних дел России по Северо-Западному федеральному округу</w:t>
            </w:r>
          </w:p>
          <w:p w:rsidR="0062555A" w:rsidRPr="006B526E" w:rsidRDefault="0062555A" w:rsidP="003F64C6">
            <w:pPr>
              <w:pStyle w:val="ConsPlusNonformat"/>
              <w:jc w:val="both"/>
              <w:rPr>
                <w:rFonts w:ascii="Times New Roman" w:hAnsi="Times New Roman" w:cs="Times New Roman"/>
                <w:sz w:val="28"/>
                <w:szCs w:val="28"/>
              </w:rPr>
            </w:pPr>
          </w:p>
        </w:tc>
      </w:tr>
      <w:tr w:rsidR="0062555A" w:rsidRPr="00AB63B7" w:rsidTr="0062555A">
        <w:tc>
          <w:tcPr>
            <w:tcW w:w="4219" w:type="dxa"/>
          </w:tcPr>
          <w:p w:rsidR="0062555A" w:rsidRPr="00472CA1" w:rsidRDefault="0062555A" w:rsidP="00D72E90">
            <w:pPr>
              <w:pStyle w:val="ConsPlusNonformat"/>
              <w:rPr>
                <w:rFonts w:ascii="Times New Roman" w:hAnsi="Times New Roman" w:cs="Times New Roman"/>
                <w:sz w:val="28"/>
                <w:szCs w:val="28"/>
              </w:rPr>
            </w:pPr>
          </w:p>
        </w:tc>
        <w:tc>
          <w:tcPr>
            <w:tcW w:w="5812" w:type="dxa"/>
            <w:gridSpan w:val="3"/>
          </w:tcPr>
          <w:p w:rsidR="0062555A" w:rsidRPr="00472CA1" w:rsidRDefault="0062555A" w:rsidP="00D72E90">
            <w:pPr>
              <w:pStyle w:val="ConsPlusNonformat"/>
              <w:jc w:val="both"/>
              <w:rPr>
                <w:rFonts w:ascii="Times New Roman" w:hAnsi="Times New Roman" w:cs="Times New Roman"/>
                <w:sz w:val="28"/>
                <w:szCs w:val="28"/>
              </w:rPr>
            </w:pPr>
            <w:r>
              <w:rPr>
                <w:rFonts w:ascii="Times New Roman" w:hAnsi="Times New Roman" w:cs="Times New Roman"/>
                <w:sz w:val="28"/>
                <w:szCs w:val="28"/>
              </w:rPr>
              <w:t>***</w:t>
            </w:r>
          </w:p>
        </w:tc>
      </w:tr>
      <w:tr w:rsidR="0062555A" w:rsidRPr="00AB63B7" w:rsidTr="0062555A">
        <w:tc>
          <w:tcPr>
            <w:tcW w:w="4219" w:type="dxa"/>
          </w:tcPr>
          <w:p w:rsidR="0062555A" w:rsidRPr="00AB63B7" w:rsidRDefault="0062555A" w:rsidP="000410CB">
            <w:pPr>
              <w:pStyle w:val="ConsPlusNonformat"/>
              <w:outlineLvl w:val="0"/>
              <w:rPr>
                <w:rFonts w:ascii="Times New Roman" w:hAnsi="Times New Roman" w:cs="Times New Roman"/>
                <w:sz w:val="28"/>
                <w:szCs w:val="28"/>
              </w:rPr>
            </w:pPr>
            <w:r w:rsidRPr="00AB63B7">
              <w:rPr>
                <w:rFonts w:ascii="Times New Roman" w:hAnsi="Times New Roman" w:cs="Times New Roman"/>
                <w:sz w:val="28"/>
                <w:szCs w:val="28"/>
              </w:rPr>
              <w:t>ДЫБИН</w:t>
            </w:r>
          </w:p>
          <w:p w:rsidR="0062555A" w:rsidRPr="00AB63B7" w:rsidRDefault="0062555A" w:rsidP="000410CB">
            <w:pPr>
              <w:pStyle w:val="ConsPlusNonformat"/>
              <w:outlineLvl w:val="0"/>
              <w:rPr>
                <w:rFonts w:ascii="Times New Roman" w:hAnsi="Times New Roman" w:cs="Times New Roman"/>
                <w:sz w:val="28"/>
                <w:szCs w:val="28"/>
              </w:rPr>
            </w:pPr>
            <w:r w:rsidRPr="00AB63B7">
              <w:rPr>
                <w:rFonts w:ascii="Times New Roman" w:hAnsi="Times New Roman" w:cs="Times New Roman"/>
                <w:sz w:val="28"/>
                <w:szCs w:val="28"/>
              </w:rPr>
              <w:t>Александр Вячеславович</w:t>
            </w:r>
          </w:p>
        </w:tc>
        <w:tc>
          <w:tcPr>
            <w:tcW w:w="5812" w:type="dxa"/>
            <w:gridSpan w:val="3"/>
          </w:tcPr>
          <w:p w:rsidR="0062555A" w:rsidRDefault="0062555A" w:rsidP="004420F9">
            <w:pPr>
              <w:pStyle w:val="ConsPlusNonformat"/>
              <w:jc w:val="both"/>
              <w:outlineLvl w:val="0"/>
              <w:rPr>
                <w:rFonts w:ascii="Times New Roman" w:hAnsi="Times New Roman" w:cs="Times New Roman"/>
                <w:sz w:val="28"/>
                <w:szCs w:val="28"/>
              </w:rPr>
            </w:pPr>
            <w:r w:rsidRPr="00AB63B7">
              <w:rPr>
                <w:rFonts w:ascii="Times New Roman" w:hAnsi="Times New Roman" w:cs="Times New Roman"/>
                <w:sz w:val="28"/>
                <w:szCs w:val="28"/>
              </w:rPr>
              <w:t xml:space="preserve">- начальник отдела обеспечения работы координационного совещания, </w:t>
            </w:r>
            <w:proofErr w:type="gramStart"/>
            <w:r w:rsidRPr="00AB63B7">
              <w:rPr>
                <w:rFonts w:ascii="Times New Roman" w:hAnsi="Times New Roman" w:cs="Times New Roman"/>
                <w:sz w:val="28"/>
                <w:szCs w:val="28"/>
              </w:rPr>
              <w:t>антинарко-тической</w:t>
            </w:r>
            <w:proofErr w:type="gramEnd"/>
            <w:r w:rsidRPr="00AB63B7">
              <w:rPr>
                <w:rFonts w:ascii="Times New Roman" w:hAnsi="Times New Roman" w:cs="Times New Roman"/>
                <w:sz w:val="28"/>
                <w:szCs w:val="28"/>
              </w:rPr>
              <w:t xml:space="preserve"> и антитеррористической комиссий департамента региональной безопасности Комитета правопорядка и безопасности,</w:t>
            </w:r>
            <w:r>
              <w:rPr>
                <w:rFonts w:ascii="Times New Roman" w:hAnsi="Times New Roman" w:cs="Times New Roman"/>
                <w:sz w:val="28"/>
                <w:szCs w:val="28"/>
              </w:rPr>
              <w:t xml:space="preserve"> </w:t>
            </w:r>
          </w:p>
          <w:p w:rsidR="0062555A" w:rsidRPr="00AB63B7" w:rsidRDefault="0062555A" w:rsidP="004420F9">
            <w:pPr>
              <w:pStyle w:val="ConsPlusNonformat"/>
              <w:jc w:val="both"/>
              <w:outlineLvl w:val="0"/>
              <w:rPr>
                <w:rFonts w:ascii="Times New Roman" w:hAnsi="Times New Roman" w:cs="Times New Roman"/>
                <w:sz w:val="28"/>
                <w:szCs w:val="28"/>
              </w:rPr>
            </w:pPr>
            <w:r w:rsidRPr="00AB63B7">
              <w:rPr>
                <w:rFonts w:ascii="Times New Roman" w:hAnsi="Times New Roman" w:cs="Times New Roman"/>
                <w:sz w:val="28"/>
                <w:szCs w:val="28"/>
              </w:rPr>
              <w:t>секретарь координационного совещания</w:t>
            </w:r>
          </w:p>
          <w:p w:rsidR="0062555A" w:rsidRPr="00AB63B7" w:rsidRDefault="0062555A" w:rsidP="004420F9">
            <w:pPr>
              <w:pStyle w:val="ConsPlusNonformat"/>
              <w:jc w:val="both"/>
              <w:outlineLvl w:val="0"/>
              <w:rPr>
                <w:rFonts w:ascii="Times New Roman" w:hAnsi="Times New Roman" w:cs="Times New Roman"/>
                <w:sz w:val="28"/>
                <w:szCs w:val="28"/>
              </w:rPr>
            </w:pPr>
          </w:p>
        </w:tc>
      </w:tr>
      <w:tr w:rsidR="0062555A" w:rsidRPr="00AB63B7" w:rsidTr="00587853">
        <w:tc>
          <w:tcPr>
            <w:tcW w:w="10031" w:type="dxa"/>
            <w:gridSpan w:val="4"/>
          </w:tcPr>
          <w:p w:rsidR="0062555A" w:rsidRPr="00AB63B7" w:rsidRDefault="0062555A" w:rsidP="00696CFE">
            <w:pPr>
              <w:pStyle w:val="ConsPlusNonformat"/>
              <w:ind w:firstLine="567"/>
              <w:jc w:val="both"/>
              <w:rPr>
                <w:rFonts w:ascii="Times New Roman" w:hAnsi="Times New Roman" w:cs="Times New Roman"/>
                <w:sz w:val="28"/>
                <w:szCs w:val="28"/>
              </w:rPr>
            </w:pPr>
            <w:r w:rsidRPr="00AB63B7">
              <w:rPr>
                <w:rFonts w:ascii="Times New Roman" w:hAnsi="Times New Roman" w:cs="Times New Roman"/>
                <w:sz w:val="28"/>
                <w:szCs w:val="28"/>
              </w:rPr>
              <w:t xml:space="preserve">На заседании Координационного совещания отсутствовали по уважительной причине члены Координационного совещания: </w:t>
            </w:r>
            <w:r>
              <w:rPr>
                <w:rFonts w:ascii="Times New Roman" w:hAnsi="Times New Roman" w:cs="Times New Roman"/>
                <w:sz w:val="28"/>
                <w:szCs w:val="28"/>
              </w:rPr>
              <w:t xml:space="preserve">Г.В. </w:t>
            </w:r>
            <w:proofErr w:type="spellStart"/>
            <w:r>
              <w:rPr>
                <w:rFonts w:ascii="Times New Roman" w:hAnsi="Times New Roman" w:cs="Times New Roman"/>
                <w:sz w:val="28"/>
                <w:szCs w:val="28"/>
              </w:rPr>
              <w:t>Абатуров</w:t>
            </w:r>
            <w:proofErr w:type="spellEnd"/>
            <w:r>
              <w:rPr>
                <w:rFonts w:ascii="Times New Roman" w:hAnsi="Times New Roman" w:cs="Times New Roman"/>
                <w:sz w:val="28"/>
                <w:szCs w:val="28"/>
              </w:rPr>
              <w:t xml:space="preserve">, А.Ф. Бакуменко,  А.Н. Гетман, А.Л. </w:t>
            </w:r>
            <w:proofErr w:type="spellStart"/>
            <w:r>
              <w:rPr>
                <w:rFonts w:ascii="Times New Roman" w:hAnsi="Times New Roman" w:cs="Times New Roman"/>
                <w:sz w:val="28"/>
                <w:szCs w:val="28"/>
              </w:rPr>
              <w:t>Егиев</w:t>
            </w:r>
            <w:proofErr w:type="spellEnd"/>
            <w:r>
              <w:rPr>
                <w:rFonts w:ascii="Times New Roman" w:hAnsi="Times New Roman" w:cs="Times New Roman"/>
                <w:sz w:val="28"/>
                <w:szCs w:val="28"/>
              </w:rPr>
              <w:t xml:space="preserve">, </w:t>
            </w:r>
            <w:r w:rsidR="00696CFE">
              <w:rPr>
                <w:rFonts w:ascii="Times New Roman" w:hAnsi="Times New Roman" w:cs="Times New Roman"/>
                <w:sz w:val="28"/>
                <w:szCs w:val="28"/>
              </w:rPr>
              <w:t xml:space="preserve">Т.В. </w:t>
            </w:r>
            <w:proofErr w:type="spellStart"/>
            <w:r w:rsidR="00696CFE">
              <w:rPr>
                <w:rFonts w:ascii="Times New Roman" w:hAnsi="Times New Roman" w:cs="Times New Roman"/>
                <w:sz w:val="28"/>
                <w:szCs w:val="28"/>
              </w:rPr>
              <w:t>Лукаушкина</w:t>
            </w:r>
            <w:proofErr w:type="spellEnd"/>
            <w:r w:rsidR="00696CFE">
              <w:rPr>
                <w:rFonts w:ascii="Times New Roman" w:hAnsi="Times New Roman" w:cs="Times New Roman"/>
                <w:sz w:val="28"/>
                <w:szCs w:val="28"/>
              </w:rPr>
              <w:t xml:space="preserve">, </w:t>
            </w:r>
            <w:r>
              <w:rPr>
                <w:rFonts w:ascii="Times New Roman" w:hAnsi="Times New Roman" w:cs="Times New Roman"/>
                <w:sz w:val="28"/>
                <w:szCs w:val="28"/>
              </w:rPr>
              <w:t xml:space="preserve">О.А. Петров, И.В. Потапенко, </w:t>
            </w:r>
            <w:r w:rsidR="00696CFE">
              <w:rPr>
                <w:rFonts w:ascii="Times New Roman" w:hAnsi="Times New Roman" w:cs="Times New Roman"/>
                <w:sz w:val="28"/>
                <w:szCs w:val="28"/>
              </w:rPr>
              <w:t xml:space="preserve">                  </w:t>
            </w:r>
            <w:r>
              <w:rPr>
                <w:rFonts w:ascii="Times New Roman" w:hAnsi="Times New Roman" w:cs="Times New Roman"/>
                <w:sz w:val="28"/>
                <w:szCs w:val="28"/>
              </w:rPr>
              <w:t xml:space="preserve">А.Б. </w:t>
            </w:r>
            <w:r w:rsidRPr="00AB63B7">
              <w:rPr>
                <w:rFonts w:ascii="Times New Roman" w:hAnsi="Times New Roman" w:cs="Times New Roman"/>
                <w:sz w:val="28"/>
                <w:szCs w:val="28"/>
              </w:rPr>
              <w:t xml:space="preserve">Родионов, </w:t>
            </w:r>
            <w:r>
              <w:rPr>
                <w:rFonts w:ascii="Times New Roman" w:hAnsi="Times New Roman" w:cs="Times New Roman"/>
                <w:sz w:val="28"/>
                <w:szCs w:val="28"/>
              </w:rPr>
              <w:t xml:space="preserve"> С.Т. </w:t>
            </w:r>
            <w:proofErr w:type="spellStart"/>
            <w:r>
              <w:rPr>
                <w:rFonts w:ascii="Times New Roman" w:hAnsi="Times New Roman" w:cs="Times New Roman"/>
                <w:sz w:val="28"/>
                <w:szCs w:val="28"/>
              </w:rPr>
              <w:t>Сазин</w:t>
            </w:r>
            <w:proofErr w:type="spellEnd"/>
            <w:r>
              <w:rPr>
                <w:rFonts w:ascii="Times New Roman" w:hAnsi="Times New Roman" w:cs="Times New Roman"/>
                <w:sz w:val="28"/>
                <w:szCs w:val="28"/>
              </w:rPr>
              <w:t xml:space="preserve">, </w:t>
            </w:r>
            <w:r w:rsidR="00696CFE">
              <w:rPr>
                <w:rFonts w:ascii="Times New Roman" w:hAnsi="Times New Roman" w:cs="Times New Roman"/>
                <w:sz w:val="28"/>
                <w:szCs w:val="28"/>
              </w:rPr>
              <w:t xml:space="preserve">А.Н. Степин, </w:t>
            </w:r>
            <w:r w:rsidRPr="00AB63B7">
              <w:rPr>
                <w:rFonts w:ascii="Times New Roman" w:hAnsi="Times New Roman" w:cs="Times New Roman"/>
                <w:sz w:val="28"/>
                <w:szCs w:val="28"/>
              </w:rPr>
              <w:t xml:space="preserve">С.П. Умнов.  </w:t>
            </w:r>
          </w:p>
        </w:tc>
      </w:tr>
      <w:tr w:rsidR="0062555A" w:rsidRPr="00AB63B7" w:rsidTr="00587853">
        <w:tc>
          <w:tcPr>
            <w:tcW w:w="10031" w:type="dxa"/>
            <w:gridSpan w:val="4"/>
          </w:tcPr>
          <w:p w:rsidR="0062555A" w:rsidRPr="00AB63B7" w:rsidRDefault="0062555A" w:rsidP="00E36BCB">
            <w:pPr>
              <w:pStyle w:val="12"/>
              <w:ind w:left="0" w:right="72"/>
              <w:jc w:val="center"/>
              <w:rPr>
                <w:sz w:val="28"/>
                <w:szCs w:val="28"/>
              </w:rPr>
            </w:pPr>
          </w:p>
          <w:p w:rsidR="0062555A" w:rsidRPr="00AB63B7" w:rsidRDefault="0062555A" w:rsidP="00E36BCB">
            <w:pPr>
              <w:pStyle w:val="12"/>
              <w:ind w:left="0" w:right="72"/>
              <w:jc w:val="center"/>
              <w:rPr>
                <w:sz w:val="28"/>
                <w:szCs w:val="28"/>
              </w:rPr>
            </w:pPr>
            <w:r w:rsidRPr="00AB63B7">
              <w:rPr>
                <w:sz w:val="28"/>
                <w:szCs w:val="28"/>
              </w:rPr>
              <w:t>Должностные лица, заменяющие членов координационного совещания:</w:t>
            </w:r>
          </w:p>
          <w:p w:rsidR="0062555A" w:rsidRPr="00AB63B7" w:rsidRDefault="0062555A" w:rsidP="00E36BCB">
            <w:pPr>
              <w:pStyle w:val="ConsPlusNonformat"/>
              <w:jc w:val="both"/>
              <w:outlineLvl w:val="0"/>
              <w:rPr>
                <w:rFonts w:ascii="Times New Roman" w:hAnsi="Times New Roman" w:cs="Times New Roman"/>
                <w:sz w:val="28"/>
                <w:szCs w:val="28"/>
              </w:rPr>
            </w:pPr>
          </w:p>
        </w:tc>
      </w:tr>
      <w:tr w:rsidR="000839DA" w:rsidRPr="00AB63B7" w:rsidTr="004B4879">
        <w:tc>
          <w:tcPr>
            <w:tcW w:w="4219" w:type="dxa"/>
          </w:tcPr>
          <w:p w:rsidR="000839DA" w:rsidRDefault="000839DA" w:rsidP="003F64C6">
            <w:pPr>
              <w:pStyle w:val="ConsPlusNonformat"/>
              <w:rPr>
                <w:rFonts w:ascii="Times New Roman" w:hAnsi="Times New Roman" w:cs="Times New Roman"/>
                <w:sz w:val="28"/>
                <w:szCs w:val="28"/>
              </w:rPr>
            </w:pPr>
            <w:r>
              <w:rPr>
                <w:rFonts w:ascii="Times New Roman" w:hAnsi="Times New Roman" w:cs="Times New Roman"/>
                <w:sz w:val="28"/>
                <w:szCs w:val="28"/>
              </w:rPr>
              <w:t>БАСЮК</w:t>
            </w:r>
          </w:p>
          <w:p w:rsidR="000839DA" w:rsidRDefault="000839DA" w:rsidP="003F64C6">
            <w:pPr>
              <w:pStyle w:val="ConsPlusNonformat"/>
              <w:rPr>
                <w:rFonts w:ascii="Times New Roman" w:hAnsi="Times New Roman" w:cs="Times New Roman"/>
                <w:sz w:val="28"/>
                <w:szCs w:val="28"/>
              </w:rPr>
            </w:pPr>
            <w:r>
              <w:rPr>
                <w:rFonts w:ascii="Times New Roman" w:hAnsi="Times New Roman" w:cs="Times New Roman"/>
                <w:sz w:val="28"/>
                <w:szCs w:val="28"/>
              </w:rPr>
              <w:t>Дмитрий Владимирович</w:t>
            </w:r>
          </w:p>
          <w:p w:rsidR="000839DA" w:rsidRDefault="000839DA" w:rsidP="003F64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tc>
        <w:tc>
          <w:tcPr>
            <w:tcW w:w="5812" w:type="dxa"/>
            <w:gridSpan w:val="3"/>
          </w:tcPr>
          <w:p w:rsidR="000839DA" w:rsidRPr="006B526E" w:rsidRDefault="000839DA" w:rsidP="00083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сотрудник </w:t>
            </w:r>
            <w:r w:rsidRPr="006B526E">
              <w:rPr>
                <w:rFonts w:ascii="Times New Roman" w:hAnsi="Times New Roman" w:cs="Times New Roman"/>
                <w:sz w:val="28"/>
                <w:szCs w:val="28"/>
              </w:rPr>
              <w:t xml:space="preserve">Управления федеральной службы  безопасности России по городу Санкт-Петербургу и Ленинградской  области </w:t>
            </w:r>
          </w:p>
          <w:p w:rsidR="000839DA" w:rsidRPr="006B526E" w:rsidRDefault="000839DA" w:rsidP="000839DA">
            <w:pPr>
              <w:pStyle w:val="ConsPlusNonformat"/>
              <w:jc w:val="both"/>
              <w:rPr>
                <w:rFonts w:ascii="Times New Roman" w:hAnsi="Times New Roman" w:cs="Times New Roman"/>
                <w:sz w:val="28"/>
                <w:szCs w:val="28"/>
              </w:rPr>
            </w:pPr>
          </w:p>
        </w:tc>
      </w:tr>
      <w:tr w:rsidR="000839DA" w:rsidRPr="00AB63B7" w:rsidTr="004B4879">
        <w:tc>
          <w:tcPr>
            <w:tcW w:w="4219" w:type="dxa"/>
          </w:tcPr>
          <w:p w:rsidR="000839DA" w:rsidRDefault="000839DA" w:rsidP="003F64C6">
            <w:pPr>
              <w:pStyle w:val="ConsPlusNonformat"/>
              <w:rPr>
                <w:rFonts w:ascii="Times New Roman" w:hAnsi="Times New Roman" w:cs="Times New Roman"/>
                <w:sz w:val="28"/>
                <w:szCs w:val="28"/>
              </w:rPr>
            </w:pPr>
            <w:r>
              <w:rPr>
                <w:rFonts w:ascii="Times New Roman" w:hAnsi="Times New Roman" w:cs="Times New Roman"/>
                <w:sz w:val="28"/>
                <w:szCs w:val="28"/>
              </w:rPr>
              <w:t>БЕЛОСТОЦКИЙ</w:t>
            </w:r>
          </w:p>
          <w:p w:rsidR="000839DA" w:rsidRPr="006B526E" w:rsidRDefault="000839DA" w:rsidP="003F64C6">
            <w:pPr>
              <w:pStyle w:val="ConsPlusNonformat"/>
              <w:rPr>
                <w:rFonts w:ascii="Times New Roman" w:hAnsi="Times New Roman" w:cs="Times New Roman"/>
                <w:sz w:val="28"/>
                <w:szCs w:val="28"/>
              </w:rPr>
            </w:pPr>
            <w:r>
              <w:rPr>
                <w:rFonts w:ascii="Times New Roman" w:hAnsi="Times New Roman" w:cs="Times New Roman"/>
                <w:sz w:val="28"/>
                <w:szCs w:val="28"/>
              </w:rPr>
              <w:t>Виктор Николаевич</w:t>
            </w:r>
          </w:p>
          <w:p w:rsidR="000839DA" w:rsidRPr="006B526E" w:rsidRDefault="000839DA" w:rsidP="003F64C6">
            <w:pPr>
              <w:pStyle w:val="ConsPlusNonformat"/>
              <w:rPr>
                <w:rFonts w:ascii="Times New Roman" w:hAnsi="Times New Roman" w:cs="Times New Roman"/>
                <w:i/>
                <w:sz w:val="28"/>
                <w:szCs w:val="28"/>
              </w:rPr>
            </w:pPr>
            <w:r w:rsidRPr="006B526E">
              <w:rPr>
                <w:rFonts w:ascii="Times New Roman" w:hAnsi="Times New Roman" w:cs="Times New Roman"/>
                <w:i/>
                <w:sz w:val="28"/>
                <w:szCs w:val="28"/>
              </w:rPr>
              <w:t xml:space="preserve"> </w:t>
            </w:r>
          </w:p>
          <w:p w:rsidR="000839DA" w:rsidRPr="006B526E" w:rsidRDefault="000839DA" w:rsidP="003F64C6">
            <w:pPr>
              <w:pStyle w:val="ConsPlusNonformat"/>
              <w:rPr>
                <w:rFonts w:ascii="Times New Roman" w:hAnsi="Times New Roman" w:cs="Times New Roman"/>
                <w:sz w:val="28"/>
                <w:szCs w:val="28"/>
              </w:rPr>
            </w:pPr>
          </w:p>
        </w:tc>
        <w:tc>
          <w:tcPr>
            <w:tcW w:w="5812" w:type="dxa"/>
            <w:gridSpan w:val="3"/>
          </w:tcPr>
          <w:p w:rsidR="000839DA" w:rsidRPr="006B526E" w:rsidRDefault="000839DA" w:rsidP="003F64C6">
            <w:pPr>
              <w:pStyle w:val="ConsPlusNonformat"/>
              <w:jc w:val="both"/>
              <w:rPr>
                <w:rFonts w:ascii="Times New Roman" w:hAnsi="Times New Roman" w:cs="Times New Roman"/>
                <w:sz w:val="28"/>
                <w:szCs w:val="28"/>
              </w:rPr>
            </w:pPr>
            <w:r w:rsidRPr="006B526E">
              <w:rPr>
                <w:rFonts w:ascii="Times New Roman" w:hAnsi="Times New Roman" w:cs="Times New Roman"/>
                <w:sz w:val="28"/>
                <w:szCs w:val="28"/>
              </w:rPr>
              <w:t xml:space="preserve">- </w:t>
            </w:r>
            <w:r>
              <w:rPr>
                <w:rFonts w:ascii="Times New Roman" w:hAnsi="Times New Roman" w:cs="Times New Roman"/>
                <w:sz w:val="28"/>
                <w:szCs w:val="28"/>
              </w:rPr>
              <w:t>первый заместитель р</w:t>
            </w:r>
            <w:r w:rsidRPr="006B526E">
              <w:rPr>
                <w:rFonts w:ascii="Times New Roman" w:hAnsi="Times New Roman" w:cs="Times New Roman"/>
                <w:sz w:val="28"/>
                <w:szCs w:val="28"/>
              </w:rPr>
              <w:t>уководител</w:t>
            </w:r>
            <w:r>
              <w:rPr>
                <w:rFonts w:ascii="Times New Roman" w:hAnsi="Times New Roman" w:cs="Times New Roman"/>
                <w:sz w:val="28"/>
                <w:szCs w:val="28"/>
              </w:rPr>
              <w:t>я</w:t>
            </w:r>
            <w:r w:rsidRPr="006B526E">
              <w:rPr>
                <w:rFonts w:ascii="Times New Roman" w:hAnsi="Times New Roman" w:cs="Times New Roman"/>
                <w:sz w:val="28"/>
                <w:szCs w:val="28"/>
              </w:rPr>
              <w:t xml:space="preserve"> Северо-Западного</w:t>
            </w:r>
            <w:r>
              <w:rPr>
                <w:rFonts w:ascii="Times New Roman" w:hAnsi="Times New Roman" w:cs="Times New Roman"/>
                <w:sz w:val="28"/>
                <w:szCs w:val="28"/>
              </w:rPr>
              <w:t xml:space="preserve"> </w:t>
            </w:r>
            <w:r w:rsidRPr="006B526E">
              <w:rPr>
                <w:rFonts w:ascii="Times New Roman" w:hAnsi="Times New Roman" w:cs="Times New Roman"/>
                <w:sz w:val="28"/>
                <w:szCs w:val="28"/>
              </w:rPr>
              <w:t xml:space="preserve">следственного </w:t>
            </w:r>
            <w:proofErr w:type="gramStart"/>
            <w:r w:rsidRPr="006B526E">
              <w:rPr>
                <w:rFonts w:ascii="Times New Roman" w:hAnsi="Times New Roman" w:cs="Times New Roman"/>
                <w:sz w:val="28"/>
                <w:szCs w:val="28"/>
              </w:rPr>
              <w:t>управ</w:t>
            </w:r>
            <w:r>
              <w:rPr>
                <w:rFonts w:ascii="Times New Roman" w:hAnsi="Times New Roman" w:cs="Times New Roman"/>
                <w:sz w:val="28"/>
                <w:szCs w:val="28"/>
              </w:rPr>
              <w:t>-</w:t>
            </w:r>
            <w:proofErr w:type="spellStart"/>
            <w:r w:rsidRPr="006B526E">
              <w:rPr>
                <w:rFonts w:ascii="Times New Roman" w:hAnsi="Times New Roman" w:cs="Times New Roman"/>
                <w:sz w:val="28"/>
                <w:szCs w:val="28"/>
              </w:rPr>
              <w:t>ления</w:t>
            </w:r>
            <w:proofErr w:type="spellEnd"/>
            <w:proofErr w:type="gramEnd"/>
            <w:r w:rsidRPr="006B526E">
              <w:rPr>
                <w:rFonts w:ascii="Times New Roman" w:hAnsi="Times New Roman" w:cs="Times New Roman"/>
                <w:sz w:val="28"/>
                <w:szCs w:val="28"/>
              </w:rPr>
              <w:t xml:space="preserve"> на транспорте Следственного комитета  Российской  Федерации</w:t>
            </w:r>
          </w:p>
          <w:p w:rsidR="000839DA" w:rsidRPr="006B526E" w:rsidRDefault="000839DA" w:rsidP="003F64C6">
            <w:pPr>
              <w:pStyle w:val="ConsPlusNonformat"/>
              <w:jc w:val="both"/>
              <w:rPr>
                <w:rFonts w:ascii="Times New Roman" w:hAnsi="Times New Roman" w:cs="Times New Roman"/>
                <w:sz w:val="28"/>
                <w:szCs w:val="28"/>
              </w:rPr>
            </w:pPr>
          </w:p>
        </w:tc>
      </w:tr>
      <w:tr w:rsidR="000839DA" w:rsidRPr="00AB63B7" w:rsidTr="004B4879">
        <w:tc>
          <w:tcPr>
            <w:tcW w:w="4219" w:type="dxa"/>
          </w:tcPr>
          <w:p w:rsidR="000839DA" w:rsidRPr="006B526E" w:rsidRDefault="000839D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БОЛДИНОВ</w:t>
            </w:r>
          </w:p>
          <w:p w:rsidR="000839DA" w:rsidRPr="006B526E" w:rsidRDefault="000839D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Виктор Сергеевич</w:t>
            </w:r>
          </w:p>
          <w:p w:rsidR="000839DA" w:rsidRPr="006B526E" w:rsidRDefault="000839DA" w:rsidP="003F64C6">
            <w:pPr>
              <w:pStyle w:val="ConsPlusNonformat"/>
              <w:rPr>
                <w:rFonts w:ascii="Times New Roman" w:hAnsi="Times New Roman" w:cs="Times New Roman"/>
                <w:i/>
                <w:sz w:val="28"/>
                <w:szCs w:val="28"/>
              </w:rPr>
            </w:pPr>
          </w:p>
        </w:tc>
        <w:tc>
          <w:tcPr>
            <w:tcW w:w="5812" w:type="dxa"/>
            <w:gridSpan w:val="3"/>
          </w:tcPr>
          <w:p w:rsidR="000839DA" w:rsidRPr="006B526E" w:rsidRDefault="000839DA" w:rsidP="003F64C6">
            <w:pPr>
              <w:pStyle w:val="ConsPlusNonformat"/>
              <w:jc w:val="both"/>
              <w:rPr>
                <w:rFonts w:ascii="Times New Roman" w:hAnsi="Times New Roman" w:cs="Times New Roman"/>
                <w:sz w:val="28"/>
                <w:szCs w:val="28"/>
              </w:rPr>
            </w:pPr>
            <w:r w:rsidRPr="006B526E">
              <w:rPr>
                <w:rFonts w:ascii="Times New Roman" w:hAnsi="Times New Roman" w:cs="Times New Roman"/>
                <w:sz w:val="28"/>
                <w:szCs w:val="28"/>
              </w:rPr>
              <w:t xml:space="preserve">  - заместитель начальника Северо-Западной оперативной таможни </w:t>
            </w:r>
          </w:p>
          <w:p w:rsidR="000839DA" w:rsidRPr="006B526E" w:rsidRDefault="000839DA" w:rsidP="003F64C6">
            <w:pPr>
              <w:pStyle w:val="ConsPlusNonformat"/>
              <w:jc w:val="both"/>
              <w:rPr>
                <w:rFonts w:ascii="Times New Roman" w:hAnsi="Times New Roman" w:cs="Times New Roman"/>
                <w:sz w:val="28"/>
                <w:szCs w:val="28"/>
              </w:rPr>
            </w:pPr>
            <w:r w:rsidRPr="006B526E">
              <w:rPr>
                <w:rFonts w:ascii="Times New Roman" w:hAnsi="Times New Roman" w:cs="Times New Roman"/>
                <w:sz w:val="28"/>
                <w:szCs w:val="28"/>
              </w:rPr>
              <w:t xml:space="preserve">  </w:t>
            </w:r>
          </w:p>
        </w:tc>
      </w:tr>
      <w:tr w:rsidR="000839DA" w:rsidRPr="00AB63B7" w:rsidTr="004B4879">
        <w:tc>
          <w:tcPr>
            <w:tcW w:w="4219" w:type="dxa"/>
          </w:tcPr>
          <w:p w:rsidR="000839DA" w:rsidRPr="006B526E" w:rsidRDefault="000839D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 xml:space="preserve">КАПУСТИНА  </w:t>
            </w:r>
          </w:p>
          <w:p w:rsidR="000839DA" w:rsidRPr="006B526E" w:rsidRDefault="000839D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Ирина Геннадьевна</w:t>
            </w:r>
          </w:p>
          <w:p w:rsidR="000839DA" w:rsidRPr="006B526E" w:rsidRDefault="000839DA" w:rsidP="003F64C6">
            <w:pPr>
              <w:pStyle w:val="ConsPlusNonformat"/>
              <w:rPr>
                <w:rFonts w:ascii="Times New Roman" w:hAnsi="Times New Roman" w:cs="Times New Roman"/>
                <w:i/>
                <w:sz w:val="28"/>
                <w:szCs w:val="28"/>
              </w:rPr>
            </w:pPr>
          </w:p>
        </w:tc>
        <w:tc>
          <w:tcPr>
            <w:tcW w:w="5812" w:type="dxa"/>
            <w:gridSpan w:val="3"/>
          </w:tcPr>
          <w:p w:rsidR="000839DA" w:rsidRDefault="000839DA" w:rsidP="003F64C6">
            <w:pPr>
              <w:pStyle w:val="ConsPlusNonformat"/>
              <w:jc w:val="both"/>
              <w:rPr>
                <w:rFonts w:ascii="Times New Roman" w:hAnsi="Times New Roman" w:cs="Times New Roman"/>
                <w:sz w:val="28"/>
                <w:szCs w:val="28"/>
              </w:rPr>
            </w:pPr>
            <w:r w:rsidRPr="006B526E">
              <w:rPr>
                <w:rFonts w:ascii="Times New Roman" w:hAnsi="Times New Roman" w:cs="Times New Roman"/>
                <w:sz w:val="28"/>
                <w:szCs w:val="28"/>
              </w:rPr>
              <w:t xml:space="preserve">- </w:t>
            </w:r>
            <w:proofErr w:type="spellStart"/>
            <w:r w:rsidRPr="006B526E">
              <w:rPr>
                <w:rFonts w:ascii="Times New Roman" w:hAnsi="Times New Roman" w:cs="Times New Roman"/>
                <w:sz w:val="28"/>
                <w:szCs w:val="28"/>
              </w:rPr>
              <w:t>и.о</w:t>
            </w:r>
            <w:proofErr w:type="spellEnd"/>
            <w:r w:rsidRPr="006B526E">
              <w:rPr>
                <w:rFonts w:ascii="Times New Roman" w:hAnsi="Times New Roman" w:cs="Times New Roman"/>
                <w:sz w:val="28"/>
                <w:szCs w:val="28"/>
              </w:rPr>
              <w:t>. руководителя Управления федеральной службы судебных приставов по Ленинградской области</w:t>
            </w:r>
          </w:p>
          <w:p w:rsidR="000839DA" w:rsidRPr="006B526E" w:rsidRDefault="000839DA" w:rsidP="003F64C6">
            <w:pPr>
              <w:pStyle w:val="ConsPlusNonformat"/>
              <w:jc w:val="both"/>
              <w:rPr>
                <w:rFonts w:ascii="Times New Roman" w:hAnsi="Times New Roman" w:cs="Times New Roman"/>
                <w:sz w:val="28"/>
                <w:szCs w:val="28"/>
              </w:rPr>
            </w:pPr>
          </w:p>
        </w:tc>
      </w:tr>
      <w:tr w:rsidR="000839DA" w:rsidRPr="00AB63B7" w:rsidTr="004B4879">
        <w:tc>
          <w:tcPr>
            <w:tcW w:w="4219" w:type="dxa"/>
          </w:tcPr>
          <w:p w:rsidR="000839DA" w:rsidRDefault="000839DA" w:rsidP="003F64C6">
            <w:pPr>
              <w:pStyle w:val="ConsPlusNonformat"/>
              <w:rPr>
                <w:rFonts w:ascii="Times New Roman" w:hAnsi="Times New Roman" w:cs="Times New Roman"/>
                <w:sz w:val="28"/>
                <w:szCs w:val="28"/>
              </w:rPr>
            </w:pPr>
            <w:r w:rsidRPr="00F305D3">
              <w:rPr>
                <w:rFonts w:ascii="Times New Roman" w:hAnsi="Times New Roman" w:cs="Times New Roman"/>
                <w:sz w:val="28"/>
                <w:szCs w:val="28"/>
              </w:rPr>
              <w:t xml:space="preserve">КУЗНЕЦОВ </w:t>
            </w:r>
          </w:p>
          <w:p w:rsidR="000839DA" w:rsidRDefault="000839DA" w:rsidP="003F64C6">
            <w:pPr>
              <w:pStyle w:val="ConsPlusNonformat"/>
              <w:rPr>
                <w:rFonts w:ascii="Times New Roman" w:hAnsi="Times New Roman" w:cs="Times New Roman"/>
                <w:sz w:val="28"/>
                <w:szCs w:val="28"/>
              </w:rPr>
            </w:pPr>
            <w:r w:rsidRPr="00F305D3">
              <w:rPr>
                <w:rFonts w:ascii="Times New Roman" w:hAnsi="Times New Roman" w:cs="Times New Roman"/>
                <w:sz w:val="28"/>
                <w:szCs w:val="28"/>
              </w:rPr>
              <w:t>Алексей Евгеньевич</w:t>
            </w:r>
          </w:p>
          <w:p w:rsidR="000839DA" w:rsidRPr="006B526E" w:rsidRDefault="000839DA" w:rsidP="003F64C6">
            <w:pPr>
              <w:pStyle w:val="ConsPlusNonformat"/>
              <w:rPr>
                <w:rFonts w:ascii="Times New Roman" w:hAnsi="Times New Roman" w:cs="Times New Roman"/>
                <w:sz w:val="28"/>
                <w:szCs w:val="28"/>
              </w:rPr>
            </w:pPr>
          </w:p>
        </w:tc>
        <w:tc>
          <w:tcPr>
            <w:tcW w:w="5812" w:type="dxa"/>
            <w:gridSpan w:val="3"/>
          </w:tcPr>
          <w:p w:rsidR="000839DA" w:rsidRPr="008550D9" w:rsidRDefault="000839DA" w:rsidP="003F64C6">
            <w:pPr>
              <w:ind w:firstLine="23"/>
              <w:jc w:val="both"/>
              <w:rPr>
                <w:sz w:val="28"/>
                <w:szCs w:val="28"/>
              </w:rPr>
            </w:pPr>
            <w:r>
              <w:rPr>
                <w:b/>
                <w:sz w:val="28"/>
                <w:szCs w:val="28"/>
              </w:rPr>
              <w:t>-</w:t>
            </w:r>
            <w:r w:rsidRPr="008550D9">
              <w:rPr>
                <w:b/>
                <w:sz w:val="28"/>
                <w:szCs w:val="28"/>
              </w:rPr>
              <w:t xml:space="preserve"> </w:t>
            </w:r>
            <w:r w:rsidRPr="008550D9">
              <w:rPr>
                <w:sz w:val="28"/>
                <w:szCs w:val="28"/>
              </w:rPr>
              <w:t xml:space="preserve">заместитель начальника полиции по охране </w:t>
            </w:r>
            <w:r>
              <w:rPr>
                <w:sz w:val="28"/>
                <w:szCs w:val="28"/>
              </w:rPr>
              <w:t xml:space="preserve"> </w:t>
            </w:r>
            <w:r w:rsidRPr="008550D9">
              <w:rPr>
                <w:sz w:val="28"/>
                <w:szCs w:val="28"/>
              </w:rPr>
              <w:t>общественного порядка Главного управления МВД России по г. Санкт-Петербургу и Ленинградской области</w:t>
            </w:r>
          </w:p>
          <w:p w:rsidR="000839DA" w:rsidRPr="006B526E" w:rsidRDefault="000839DA" w:rsidP="003F64C6">
            <w:pPr>
              <w:pStyle w:val="ConsPlusNonformat"/>
              <w:jc w:val="both"/>
              <w:rPr>
                <w:rFonts w:ascii="Times New Roman" w:hAnsi="Times New Roman" w:cs="Times New Roman"/>
                <w:sz w:val="28"/>
                <w:szCs w:val="28"/>
              </w:rPr>
            </w:pPr>
          </w:p>
        </w:tc>
      </w:tr>
      <w:tr w:rsidR="000839DA" w:rsidRPr="00AB63B7" w:rsidTr="004B4879">
        <w:tc>
          <w:tcPr>
            <w:tcW w:w="4219" w:type="dxa"/>
          </w:tcPr>
          <w:p w:rsidR="000839DA" w:rsidRPr="006B526E" w:rsidRDefault="000839D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ЛАБУТИН</w:t>
            </w:r>
          </w:p>
          <w:p w:rsidR="000839DA" w:rsidRPr="006B526E" w:rsidRDefault="000839DA" w:rsidP="000839DA">
            <w:pPr>
              <w:pStyle w:val="ConsPlusNonformat"/>
              <w:rPr>
                <w:rFonts w:ascii="Times New Roman" w:hAnsi="Times New Roman" w:cs="Times New Roman"/>
                <w:sz w:val="28"/>
                <w:szCs w:val="28"/>
              </w:rPr>
            </w:pPr>
            <w:r w:rsidRPr="006B526E">
              <w:rPr>
                <w:rFonts w:ascii="Times New Roman" w:hAnsi="Times New Roman" w:cs="Times New Roman"/>
                <w:sz w:val="28"/>
                <w:szCs w:val="28"/>
              </w:rPr>
              <w:t>Вячеслав Павлович</w:t>
            </w:r>
          </w:p>
        </w:tc>
        <w:tc>
          <w:tcPr>
            <w:tcW w:w="5812" w:type="dxa"/>
            <w:gridSpan w:val="3"/>
          </w:tcPr>
          <w:p w:rsidR="000839DA" w:rsidRPr="006B526E" w:rsidRDefault="000839DA" w:rsidP="00A85AC8">
            <w:pPr>
              <w:pStyle w:val="ConsPlusNonformat"/>
              <w:jc w:val="both"/>
              <w:rPr>
                <w:rFonts w:ascii="Times New Roman" w:hAnsi="Times New Roman" w:cs="Times New Roman"/>
                <w:sz w:val="28"/>
                <w:szCs w:val="28"/>
              </w:rPr>
            </w:pPr>
            <w:r w:rsidRPr="006B526E">
              <w:rPr>
                <w:rFonts w:ascii="Times New Roman" w:hAnsi="Times New Roman" w:cs="Times New Roman"/>
                <w:sz w:val="28"/>
                <w:szCs w:val="28"/>
              </w:rPr>
              <w:t>- первый заместитель военного прокурора Западного военного округа</w:t>
            </w:r>
          </w:p>
        </w:tc>
      </w:tr>
      <w:tr w:rsidR="000839DA" w:rsidRPr="00AB63B7" w:rsidTr="004B4879">
        <w:tc>
          <w:tcPr>
            <w:tcW w:w="4219" w:type="dxa"/>
          </w:tcPr>
          <w:p w:rsidR="000839DA" w:rsidRPr="006B526E" w:rsidRDefault="000839DA" w:rsidP="003F64C6">
            <w:pPr>
              <w:jc w:val="both"/>
              <w:rPr>
                <w:rFonts w:eastAsia="Times New Roman"/>
                <w:sz w:val="28"/>
                <w:szCs w:val="28"/>
              </w:rPr>
            </w:pPr>
            <w:r w:rsidRPr="006B526E">
              <w:rPr>
                <w:rFonts w:eastAsia="Times New Roman"/>
                <w:sz w:val="28"/>
                <w:szCs w:val="28"/>
              </w:rPr>
              <w:lastRenderedPageBreak/>
              <w:t>ЛИСТРАТЕНКО</w:t>
            </w:r>
          </w:p>
          <w:p w:rsidR="000839DA" w:rsidRPr="006B526E" w:rsidRDefault="000839DA" w:rsidP="003F64C6">
            <w:pPr>
              <w:jc w:val="both"/>
              <w:rPr>
                <w:rFonts w:eastAsia="Times New Roman"/>
                <w:sz w:val="28"/>
                <w:szCs w:val="28"/>
              </w:rPr>
            </w:pPr>
            <w:r w:rsidRPr="006B526E">
              <w:rPr>
                <w:rFonts w:eastAsia="Times New Roman"/>
                <w:sz w:val="28"/>
                <w:szCs w:val="28"/>
              </w:rPr>
              <w:t>Андрей Иванович</w:t>
            </w:r>
          </w:p>
          <w:p w:rsidR="000839DA" w:rsidRPr="006B526E" w:rsidRDefault="000839DA" w:rsidP="003F64C6">
            <w:pPr>
              <w:jc w:val="both"/>
              <w:rPr>
                <w:rFonts w:eastAsia="Times New Roman"/>
                <w:sz w:val="28"/>
                <w:szCs w:val="28"/>
              </w:rPr>
            </w:pPr>
          </w:p>
        </w:tc>
        <w:tc>
          <w:tcPr>
            <w:tcW w:w="5812" w:type="dxa"/>
            <w:gridSpan w:val="3"/>
          </w:tcPr>
          <w:p w:rsidR="000839DA" w:rsidRPr="006B526E" w:rsidRDefault="000839DA" w:rsidP="004B4879">
            <w:pPr>
              <w:tabs>
                <w:tab w:val="left" w:pos="1203"/>
              </w:tabs>
              <w:ind w:firstLine="34"/>
              <w:jc w:val="both"/>
              <w:rPr>
                <w:sz w:val="28"/>
                <w:szCs w:val="28"/>
              </w:rPr>
            </w:pPr>
            <w:r w:rsidRPr="006B526E">
              <w:rPr>
                <w:sz w:val="28"/>
                <w:szCs w:val="28"/>
              </w:rPr>
              <w:t xml:space="preserve">- начальник </w:t>
            </w:r>
            <w:proofErr w:type="gramStart"/>
            <w:r w:rsidRPr="006B526E">
              <w:rPr>
                <w:sz w:val="28"/>
                <w:szCs w:val="28"/>
              </w:rPr>
              <w:t>отделения предоставления государственных услуг Главного управления Федеральной службы войск национальной гвардии Российской Федерации</w:t>
            </w:r>
            <w:proofErr w:type="gramEnd"/>
            <w:r w:rsidRPr="006B526E">
              <w:rPr>
                <w:sz w:val="28"/>
                <w:szCs w:val="28"/>
              </w:rPr>
              <w:t xml:space="preserve"> по г. Санкт-Петербургу и Ленинградской области</w:t>
            </w:r>
          </w:p>
          <w:p w:rsidR="000839DA" w:rsidRPr="006B526E" w:rsidRDefault="000839DA" w:rsidP="003F64C6">
            <w:pPr>
              <w:tabs>
                <w:tab w:val="left" w:pos="1203"/>
              </w:tabs>
              <w:ind w:firstLine="165"/>
              <w:jc w:val="both"/>
              <w:rPr>
                <w:i/>
                <w:sz w:val="28"/>
                <w:szCs w:val="28"/>
              </w:rPr>
            </w:pPr>
          </w:p>
        </w:tc>
      </w:tr>
      <w:tr w:rsidR="000839DA" w:rsidRPr="00AB63B7" w:rsidTr="004B4879">
        <w:tc>
          <w:tcPr>
            <w:tcW w:w="4219" w:type="dxa"/>
          </w:tcPr>
          <w:p w:rsidR="000839DA" w:rsidRPr="006B526E" w:rsidRDefault="000839D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 xml:space="preserve">РЯБЦЕВ </w:t>
            </w:r>
          </w:p>
          <w:p w:rsidR="000839DA" w:rsidRPr="006B526E" w:rsidRDefault="000839DA" w:rsidP="003F64C6">
            <w:pPr>
              <w:pStyle w:val="ConsPlusNonformat"/>
              <w:rPr>
                <w:rFonts w:ascii="Times New Roman" w:hAnsi="Times New Roman" w:cs="Times New Roman"/>
                <w:sz w:val="28"/>
                <w:szCs w:val="28"/>
              </w:rPr>
            </w:pPr>
            <w:r w:rsidRPr="006B526E">
              <w:rPr>
                <w:rFonts w:ascii="Times New Roman" w:hAnsi="Times New Roman" w:cs="Times New Roman"/>
                <w:sz w:val="28"/>
                <w:szCs w:val="28"/>
              </w:rPr>
              <w:t>Вячеслав Борисович</w:t>
            </w:r>
          </w:p>
          <w:p w:rsidR="000839DA" w:rsidRPr="006B526E" w:rsidRDefault="000839DA" w:rsidP="003F64C6">
            <w:pPr>
              <w:pStyle w:val="ConsPlusNonformat"/>
              <w:rPr>
                <w:rFonts w:ascii="Times New Roman" w:hAnsi="Times New Roman" w:cs="Times New Roman"/>
                <w:i/>
                <w:sz w:val="28"/>
                <w:szCs w:val="28"/>
              </w:rPr>
            </w:pPr>
          </w:p>
        </w:tc>
        <w:tc>
          <w:tcPr>
            <w:tcW w:w="5812" w:type="dxa"/>
            <w:gridSpan w:val="3"/>
          </w:tcPr>
          <w:p w:rsidR="000839DA" w:rsidRPr="006B526E" w:rsidRDefault="000839DA" w:rsidP="004B4879">
            <w:pPr>
              <w:pStyle w:val="ConsPlusNonformat"/>
              <w:ind w:firstLine="34"/>
              <w:jc w:val="both"/>
              <w:rPr>
                <w:rFonts w:ascii="Times New Roman" w:hAnsi="Times New Roman" w:cs="Times New Roman"/>
                <w:sz w:val="28"/>
                <w:szCs w:val="28"/>
              </w:rPr>
            </w:pPr>
            <w:r w:rsidRPr="006B526E">
              <w:rPr>
                <w:rFonts w:ascii="Times New Roman" w:hAnsi="Times New Roman" w:cs="Times New Roman"/>
                <w:sz w:val="28"/>
                <w:szCs w:val="28"/>
              </w:rPr>
              <w:t>- первый заместитель председателя Комитета правопорядка и безопасности</w:t>
            </w:r>
          </w:p>
          <w:p w:rsidR="000839DA" w:rsidRPr="006B526E" w:rsidRDefault="000839DA" w:rsidP="004B4879">
            <w:pPr>
              <w:pStyle w:val="ConsPlusNonformat"/>
              <w:ind w:firstLine="34"/>
              <w:jc w:val="both"/>
              <w:rPr>
                <w:rFonts w:ascii="Times New Roman" w:hAnsi="Times New Roman" w:cs="Times New Roman"/>
                <w:sz w:val="28"/>
                <w:szCs w:val="28"/>
              </w:rPr>
            </w:pPr>
          </w:p>
        </w:tc>
      </w:tr>
      <w:tr w:rsidR="000839DA" w:rsidRPr="00AB63B7" w:rsidTr="004B4879">
        <w:tc>
          <w:tcPr>
            <w:tcW w:w="4219" w:type="dxa"/>
          </w:tcPr>
          <w:p w:rsidR="000839DA" w:rsidRPr="006B526E" w:rsidRDefault="000839DA" w:rsidP="003F64C6">
            <w:pPr>
              <w:pStyle w:val="ConsPlusNonformat"/>
              <w:ind w:left="6" w:right="-97"/>
              <w:rPr>
                <w:rFonts w:ascii="Times New Roman" w:hAnsi="Times New Roman" w:cs="Times New Roman"/>
                <w:sz w:val="28"/>
                <w:szCs w:val="28"/>
              </w:rPr>
            </w:pPr>
            <w:r w:rsidRPr="006B526E">
              <w:rPr>
                <w:rFonts w:ascii="Times New Roman" w:hAnsi="Times New Roman" w:cs="Times New Roman"/>
                <w:sz w:val="28"/>
                <w:szCs w:val="28"/>
              </w:rPr>
              <w:t>ЧЕРНЯЕВ</w:t>
            </w:r>
          </w:p>
          <w:p w:rsidR="000839DA" w:rsidRPr="006B526E" w:rsidRDefault="000839DA" w:rsidP="003F64C6">
            <w:pPr>
              <w:pStyle w:val="ConsPlusNonformat"/>
              <w:ind w:left="6" w:right="-97"/>
              <w:rPr>
                <w:rFonts w:ascii="Times New Roman" w:hAnsi="Times New Roman" w:cs="Times New Roman"/>
                <w:sz w:val="28"/>
                <w:szCs w:val="28"/>
              </w:rPr>
            </w:pPr>
            <w:r w:rsidRPr="006B526E">
              <w:rPr>
                <w:rFonts w:ascii="Times New Roman" w:hAnsi="Times New Roman" w:cs="Times New Roman"/>
                <w:sz w:val="28"/>
                <w:szCs w:val="28"/>
              </w:rPr>
              <w:t>Сергей Вячеславович</w:t>
            </w:r>
          </w:p>
          <w:p w:rsidR="000839DA" w:rsidRPr="006B526E" w:rsidRDefault="000839DA" w:rsidP="003F64C6">
            <w:pPr>
              <w:pStyle w:val="ConsPlusNonformat"/>
              <w:rPr>
                <w:rFonts w:ascii="Times New Roman" w:hAnsi="Times New Roman" w:cs="Times New Roman"/>
                <w:sz w:val="28"/>
                <w:szCs w:val="28"/>
              </w:rPr>
            </w:pPr>
          </w:p>
        </w:tc>
        <w:tc>
          <w:tcPr>
            <w:tcW w:w="5812" w:type="dxa"/>
            <w:gridSpan w:val="3"/>
          </w:tcPr>
          <w:p w:rsidR="000839DA" w:rsidRPr="006B526E" w:rsidRDefault="000839DA" w:rsidP="004B4879">
            <w:pPr>
              <w:pStyle w:val="ConsPlusNonformat"/>
              <w:ind w:firstLine="34"/>
              <w:jc w:val="both"/>
              <w:rPr>
                <w:rFonts w:ascii="Times New Roman" w:hAnsi="Times New Roman" w:cs="Times New Roman"/>
                <w:sz w:val="28"/>
                <w:szCs w:val="28"/>
              </w:rPr>
            </w:pPr>
            <w:r w:rsidRPr="006B526E">
              <w:rPr>
                <w:rFonts w:ascii="Times New Roman" w:hAnsi="Times New Roman" w:cs="Times New Roman"/>
                <w:sz w:val="28"/>
                <w:szCs w:val="28"/>
              </w:rPr>
              <w:t xml:space="preserve">- заместитель </w:t>
            </w:r>
            <w:proofErr w:type="gramStart"/>
            <w:r w:rsidRPr="006B526E">
              <w:rPr>
                <w:rFonts w:ascii="Times New Roman" w:hAnsi="Times New Roman" w:cs="Times New Roman"/>
                <w:sz w:val="28"/>
                <w:szCs w:val="28"/>
              </w:rPr>
              <w:t>начальника Управления федеральной службы исполнения наказаний России</w:t>
            </w:r>
            <w:proofErr w:type="gramEnd"/>
            <w:r w:rsidRPr="006B526E">
              <w:rPr>
                <w:rFonts w:ascii="Times New Roman" w:hAnsi="Times New Roman" w:cs="Times New Roman"/>
                <w:sz w:val="28"/>
                <w:szCs w:val="28"/>
              </w:rPr>
              <w:t xml:space="preserve"> по                     г. Санкт-Петербургу и Ленинградской  области</w:t>
            </w:r>
          </w:p>
          <w:p w:rsidR="000839DA" w:rsidRPr="006B526E" w:rsidRDefault="000839DA" w:rsidP="004B4879">
            <w:pPr>
              <w:pStyle w:val="ConsPlusNonformat"/>
              <w:ind w:firstLine="34"/>
              <w:jc w:val="both"/>
              <w:rPr>
                <w:rFonts w:ascii="Times New Roman" w:hAnsi="Times New Roman" w:cs="Times New Roman"/>
                <w:sz w:val="28"/>
                <w:szCs w:val="28"/>
              </w:rPr>
            </w:pPr>
          </w:p>
        </w:tc>
      </w:tr>
      <w:tr w:rsidR="000839DA" w:rsidRPr="00AB63B7" w:rsidTr="00587853">
        <w:tc>
          <w:tcPr>
            <w:tcW w:w="10031" w:type="dxa"/>
            <w:gridSpan w:val="4"/>
          </w:tcPr>
          <w:p w:rsidR="000839DA" w:rsidRDefault="000839DA" w:rsidP="00FB0286">
            <w:pPr>
              <w:ind w:right="72"/>
              <w:jc w:val="center"/>
              <w:rPr>
                <w:sz w:val="28"/>
                <w:szCs w:val="28"/>
              </w:rPr>
            </w:pPr>
          </w:p>
          <w:p w:rsidR="000839DA" w:rsidRPr="00AB63B7" w:rsidRDefault="000839DA" w:rsidP="00FB0286">
            <w:pPr>
              <w:ind w:right="72"/>
              <w:jc w:val="center"/>
              <w:rPr>
                <w:sz w:val="28"/>
                <w:szCs w:val="28"/>
              </w:rPr>
            </w:pPr>
            <w:r w:rsidRPr="00AB63B7">
              <w:rPr>
                <w:sz w:val="28"/>
                <w:szCs w:val="28"/>
              </w:rPr>
              <w:t>Приглашенные должностные лица:</w:t>
            </w:r>
          </w:p>
          <w:p w:rsidR="000839DA" w:rsidRPr="00AB63B7" w:rsidRDefault="000839DA" w:rsidP="00FB0286">
            <w:pPr>
              <w:ind w:right="72"/>
              <w:jc w:val="center"/>
              <w:rPr>
                <w:sz w:val="28"/>
                <w:szCs w:val="28"/>
              </w:rPr>
            </w:pPr>
          </w:p>
        </w:tc>
      </w:tr>
      <w:tr w:rsidR="000839DA" w:rsidRPr="00AB63B7" w:rsidTr="00587853">
        <w:tc>
          <w:tcPr>
            <w:tcW w:w="4608" w:type="dxa"/>
            <w:gridSpan w:val="2"/>
          </w:tcPr>
          <w:p w:rsidR="000839DA" w:rsidRPr="006B526E" w:rsidRDefault="000839DA" w:rsidP="003F64C6">
            <w:pPr>
              <w:jc w:val="both"/>
              <w:rPr>
                <w:sz w:val="28"/>
                <w:szCs w:val="28"/>
              </w:rPr>
            </w:pPr>
            <w:r w:rsidRPr="006B526E">
              <w:rPr>
                <w:sz w:val="28"/>
                <w:szCs w:val="28"/>
              </w:rPr>
              <w:t>ВЫЛЕГЖАНИН</w:t>
            </w:r>
          </w:p>
          <w:p w:rsidR="000839DA" w:rsidRPr="006B526E" w:rsidRDefault="000839DA" w:rsidP="003F64C6">
            <w:pPr>
              <w:jc w:val="both"/>
              <w:rPr>
                <w:sz w:val="28"/>
                <w:szCs w:val="28"/>
              </w:rPr>
            </w:pPr>
            <w:r w:rsidRPr="006B526E">
              <w:rPr>
                <w:sz w:val="28"/>
                <w:szCs w:val="28"/>
              </w:rPr>
              <w:t>Сергей Валентинович</w:t>
            </w:r>
          </w:p>
          <w:p w:rsidR="000839DA" w:rsidRPr="006B526E" w:rsidRDefault="000839DA" w:rsidP="003F64C6">
            <w:pPr>
              <w:jc w:val="both"/>
              <w:rPr>
                <w:sz w:val="28"/>
                <w:szCs w:val="28"/>
              </w:rPr>
            </w:pPr>
          </w:p>
        </w:tc>
        <w:tc>
          <w:tcPr>
            <w:tcW w:w="5423" w:type="dxa"/>
            <w:gridSpan w:val="2"/>
          </w:tcPr>
          <w:p w:rsidR="000839DA" w:rsidRPr="006B526E" w:rsidRDefault="000839DA" w:rsidP="003F64C6">
            <w:pPr>
              <w:pStyle w:val="ConsPlusNonformat"/>
              <w:jc w:val="both"/>
              <w:rPr>
                <w:rFonts w:ascii="Times New Roman" w:hAnsi="Times New Roman" w:cs="Times New Roman"/>
                <w:sz w:val="28"/>
                <w:szCs w:val="28"/>
              </w:rPr>
            </w:pPr>
            <w:r w:rsidRPr="006B526E">
              <w:rPr>
                <w:rFonts w:ascii="Times New Roman" w:hAnsi="Times New Roman" w:cs="Times New Roman"/>
                <w:sz w:val="28"/>
                <w:szCs w:val="28"/>
              </w:rPr>
              <w:t>- председатель комитета по здравоохранению</w:t>
            </w:r>
          </w:p>
        </w:tc>
      </w:tr>
      <w:tr w:rsidR="000839DA" w:rsidRPr="00AB63B7" w:rsidTr="00587853">
        <w:tc>
          <w:tcPr>
            <w:tcW w:w="4608" w:type="dxa"/>
            <w:gridSpan w:val="2"/>
          </w:tcPr>
          <w:p w:rsidR="000839DA" w:rsidRPr="006B526E" w:rsidRDefault="000839DA" w:rsidP="003F64C6">
            <w:pPr>
              <w:jc w:val="both"/>
              <w:rPr>
                <w:sz w:val="28"/>
                <w:szCs w:val="28"/>
              </w:rPr>
            </w:pPr>
            <w:r w:rsidRPr="006B526E">
              <w:rPr>
                <w:sz w:val="28"/>
                <w:szCs w:val="28"/>
              </w:rPr>
              <w:t>ИСТОРИК</w:t>
            </w:r>
          </w:p>
          <w:p w:rsidR="000839DA" w:rsidRPr="006B526E" w:rsidRDefault="000839DA" w:rsidP="003F64C6">
            <w:pPr>
              <w:jc w:val="both"/>
              <w:rPr>
                <w:sz w:val="28"/>
                <w:szCs w:val="28"/>
              </w:rPr>
            </w:pPr>
            <w:r w:rsidRPr="006B526E">
              <w:rPr>
                <w:sz w:val="28"/>
                <w:szCs w:val="28"/>
              </w:rPr>
              <w:t>Ольга Александровна</w:t>
            </w:r>
          </w:p>
          <w:p w:rsidR="000839DA" w:rsidRPr="006B526E" w:rsidRDefault="000839DA" w:rsidP="003F64C6">
            <w:pPr>
              <w:jc w:val="both"/>
              <w:rPr>
                <w:sz w:val="28"/>
                <w:szCs w:val="28"/>
              </w:rPr>
            </w:pPr>
          </w:p>
        </w:tc>
        <w:tc>
          <w:tcPr>
            <w:tcW w:w="5423" w:type="dxa"/>
            <w:gridSpan w:val="2"/>
          </w:tcPr>
          <w:p w:rsidR="000839DA" w:rsidRPr="006B526E" w:rsidRDefault="000839DA" w:rsidP="000839DA">
            <w:pPr>
              <w:pStyle w:val="a6"/>
              <w:jc w:val="both"/>
              <w:rPr>
                <w:szCs w:val="28"/>
              </w:rPr>
            </w:pPr>
            <w:r w:rsidRPr="006B526E">
              <w:rPr>
                <w:szCs w:val="28"/>
              </w:rPr>
              <w:t>- руководитель  Управления Федеральной службы по надзору в сфере защиты прав потребителей и благополучия человека по Ленинградской области</w:t>
            </w:r>
          </w:p>
          <w:p w:rsidR="000839DA" w:rsidRPr="006B526E" w:rsidRDefault="000839DA" w:rsidP="003F64C6">
            <w:pPr>
              <w:tabs>
                <w:tab w:val="left" w:pos="1203"/>
              </w:tabs>
              <w:jc w:val="both"/>
              <w:rPr>
                <w:sz w:val="28"/>
                <w:szCs w:val="28"/>
              </w:rPr>
            </w:pPr>
          </w:p>
        </w:tc>
      </w:tr>
      <w:tr w:rsidR="000839DA" w:rsidRPr="00AB63B7" w:rsidTr="00587853">
        <w:tc>
          <w:tcPr>
            <w:tcW w:w="4608" w:type="dxa"/>
            <w:gridSpan w:val="2"/>
          </w:tcPr>
          <w:p w:rsidR="000839DA" w:rsidRPr="006B526E" w:rsidRDefault="000839DA" w:rsidP="003F64C6">
            <w:pPr>
              <w:jc w:val="both"/>
              <w:rPr>
                <w:sz w:val="28"/>
                <w:szCs w:val="28"/>
              </w:rPr>
            </w:pPr>
            <w:r w:rsidRPr="006B526E">
              <w:rPr>
                <w:sz w:val="28"/>
                <w:szCs w:val="28"/>
              </w:rPr>
              <w:t>НЕЩАДИМ</w:t>
            </w:r>
          </w:p>
          <w:p w:rsidR="000839DA" w:rsidRPr="006B526E" w:rsidRDefault="000839DA" w:rsidP="003F64C6">
            <w:pPr>
              <w:jc w:val="both"/>
              <w:rPr>
                <w:sz w:val="28"/>
                <w:szCs w:val="28"/>
              </w:rPr>
            </w:pPr>
            <w:r w:rsidRPr="006B526E">
              <w:rPr>
                <w:sz w:val="28"/>
                <w:szCs w:val="28"/>
              </w:rPr>
              <w:t>Людмила Николаевна</w:t>
            </w:r>
          </w:p>
          <w:p w:rsidR="000839DA" w:rsidRPr="006B526E" w:rsidRDefault="000839DA" w:rsidP="003F64C6">
            <w:pPr>
              <w:jc w:val="both"/>
              <w:rPr>
                <w:sz w:val="28"/>
                <w:szCs w:val="28"/>
              </w:rPr>
            </w:pPr>
          </w:p>
        </w:tc>
        <w:tc>
          <w:tcPr>
            <w:tcW w:w="5423" w:type="dxa"/>
            <w:gridSpan w:val="2"/>
          </w:tcPr>
          <w:p w:rsidR="000839DA" w:rsidRPr="006B526E" w:rsidRDefault="000839DA" w:rsidP="003F64C6">
            <w:pPr>
              <w:pStyle w:val="a6"/>
              <w:jc w:val="both"/>
              <w:rPr>
                <w:szCs w:val="28"/>
              </w:rPr>
            </w:pPr>
            <w:r w:rsidRPr="006B526E">
              <w:rPr>
                <w:szCs w:val="28"/>
              </w:rPr>
              <w:t xml:space="preserve">- председатель Комитета по социальной защите населения  </w:t>
            </w:r>
          </w:p>
        </w:tc>
      </w:tr>
      <w:tr w:rsidR="000839DA" w:rsidRPr="00AB63B7" w:rsidTr="00587853">
        <w:tc>
          <w:tcPr>
            <w:tcW w:w="4608" w:type="dxa"/>
            <w:gridSpan w:val="2"/>
          </w:tcPr>
          <w:p w:rsidR="000839DA" w:rsidRPr="006B526E" w:rsidRDefault="000839DA" w:rsidP="003F64C6">
            <w:pPr>
              <w:jc w:val="both"/>
              <w:rPr>
                <w:sz w:val="28"/>
                <w:szCs w:val="28"/>
              </w:rPr>
            </w:pPr>
            <w:r w:rsidRPr="006B526E">
              <w:rPr>
                <w:sz w:val="28"/>
                <w:szCs w:val="28"/>
              </w:rPr>
              <w:t xml:space="preserve">НИКОЛАЕВ </w:t>
            </w:r>
          </w:p>
          <w:p w:rsidR="000839DA" w:rsidRPr="006B526E" w:rsidRDefault="000839DA" w:rsidP="003F64C6">
            <w:pPr>
              <w:jc w:val="both"/>
              <w:rPr>
                <w:sz w:val="28"/>
                <w:szCs w:val="28"/>
              </w:rPr>
            </w:pPr>
            <w:r w:rsidRPr="006B526E">
              <w:rPr>
                <w:sz w:val="28"/>
                <w:szCs w:val="28"/>
              </w:rPr>
              <w:t xml:space="preserve">Денис Александрович </w:t>
            </w:r>
          </w:p>
          <w:p w:rsidR="000839DA" w:rsidRPr="006B526E" w:rsidRDefault="000839DA" w:rsidP="003F64C6">
            <w:pPr>
              <w:jc w:val="both"/>
              <w:rPr>
                <w:sz w:val="28"/>
                <w:szCs w:val="28"/>
              </w:rPr>
            </w:pPr>
          </w:p>
        </w:tc>
        <w:tc>
          <w:tcPr>
            <w:tcW w:w="5423" w:type="dxa"/>
            <w:gridSpan w:val="2"/>
          </w:tcPr>
          <w:p w:rsidR="000839DA" w:rsidRPr="006B526E" w:rsidRDefault="000839DA" w:rsidP="003F64C6">
            <w:pPr>
              <w:pStyle w:val="a6"/>
              <w:jc w:val="both"/>
              <w:rPr>
                <w:szCs w:val="28"/>
              </w:rPr>
            </w:pPr>
            <w:r w:rsidRPr="006B526E">
              <w:rPr>
                <w:szCs w:val="28"/>
              </w:rPr>
              <w:t xml:space="preserve">- заместитель руководителя Межрегионального управления Федеральной службы по регулированию алкогольного рынка по Северо-Западному федеральному округу </w:t>
            </w:r>
          </w:p>
          <w:p w:rsidR="000839DA" w:rsidRPr="006B526E" w:rsidRDefault="000839DA" w:rsidP="003F64C6">
            <w:pPr>
              <w:pStyle w:val="a6"/>
              <w:rPr>
                <w:szCs w:val="28"/>
              </w:rPr>
            </w:pPr>
          </w:p>
        </w:tc>
      </w:tr>
      <w:tr w:rsidR="000839DA" w:rsidRPr="00AB63B7" w:rsidTr="00587853">
        <w:tc>
          <w:tcPr>
            <w:tcW w:w="4608" w:type="dxa"/>
            <w:gridSpan w:val="2"/>
          </w:tcPr>
          <w:p w:rsidR="000839DA" w:rsidRPr="006B526E" w:rsidRDefault="000839DA" w:rsidP="003F64C6">
            <w:pPr>
              <w:jc w:val="both"/>
              <w:rPr>
                <w:sz w:val="28"/>
                <w:szCs w:val="28"/>
              </w:rPr>
            </w:pPr>
            <w:r w:rsidRPr="006B526E">
              <w:rPr>
                <w:sz w:val="28"/>
                <w:szCs w:val="28"/>
              </w:rPr>
              <w:t xml:space="preserve">СИТНИКОВ </w:t>
            </w:r>
          </w:p>
          <w:p w:rsidR="000839DA" w:rsidRPr="006B526E" w:rsidRDefault="000839DA" w:rsidP="003F64C6">
            <w:pPr>
              <w:jc w:val="both"/>
              <w:rPr>
                <w:sz w:val="28"/>
                <w:szCs w:val="28"/>
              </w:rPr>
            </w:pPr>
            <w:r w:rsidRPr="006B526E">
              <w:rPr>
                <w:sz w:val="28"/>
                <w:szCs w:val="28"/>
              </w:rPr>
              <w:t>Александр Сергеевич</w:t>
            </w:r>
          </w:p>
          <w:p w:rsidR="000839DA" w:rsidRPr="006B526E" w:rsidRDefault="000839DA" w:rsidP="003F64C6">
            <w:pPr>
              <w:jc w:val="both"/>
              <w:rPr>
                <w:sz w:val="28"/>
                <w:szCs w:val="28"/>
              </w:rPr>
            </w:pPr>
          </w:p>
        </w:tc>
        <w:tc>
          <w:tcPr>
            <w:tcW w:w="5423" w:type="dxa"/>
            <w:gridSpan w:val="2"/>
          </w:tcPr>
          <w:p w:rsidR="000839DA" w:rsidRDefault="000839DA" w:rsidP="003F64C6">
            <w:pPr>
              <w:pStyle w:val="a6"/>
              <w:jc w:val="both"/>
              <w:rPr>
                <w:szCs w:val="28"/>
              </w:rPr>
            </w:pPr>
            <w:r w:rsidRPr="006B526E">
              <w:rPr>
                <w:szCs w:val="28"/>
              </w:rPr>
              <w:t>- главный специалист аппарата Уполномоченного по правам ребенка Ленинградской области</w:t>
            </w:r>
          </w:p>
          <w:p w:rsidR="000839DA" w:rsidRPr="006B526E" w:rsidRDefault="000839DA" w:rsidP="003F64C6">
            <w:pPr>
              <w:pStyle w:val="a6"/>
              <w:jc w:val="both"/>
              <w:rPr>
                <w:szCs w:val="28"/>
              </w:rPr>
            </w:pPr>
          </w:p>
        </w:tc>
      </w:tr>
      <w:tr w:rsidR="000839DA" w:rsidRPr="00AB63B7" w:rsidTr="00587853">
        <w:tc>
          <w:tcPr>
            <w:tcW w:w="4608" w:type="dxa"/>
            <w:gridSpan w:val="2"/>
          </w:tcPr>
          <w:p w:rsidR="000839DA" w:rsidRDefault="000839DA" w:rsidP="003F64C6">
            <w:pPr>
              <w:jc w:val="both"/>
              <w:rPr>
                <w:sz w:val="28"/>
                <w:szCs w:val="28"/>
              </w:rPr>
            </w:pPr>
            <w:r>
              <w:rPr>
                <w:sz w:val="28"/>
                <w:szCs w:val="28"/>
              </w:rPr>
              <w:t>ТАРАСОВ</w:t>
            </w:r>
          </w:p>
          <w:p w:rsidR="000839DA" w:rsidRPr="006B526E" w:rsidRDefault="000839DA" w:rsidP="000839DA">
            <w:pPr>
              <w:jc w:val="both"/>
              <w:rPr>
                <w:sz w:val="28"/>
                <w:szCs w:val="28"/>
              </w:rPr>
            </w:pPr>
            <w:r>
              <w:rPr>
                <w:sz w:val="28"/>
                <w:szCs w:val="28"/>
              </w:rPr>
              <w:t>Сергей Валентинович</w:t>
            </w:r>
          </w:p>
        </w:tc>
        <w:tc>
          <w:tcPr>
            <w:tcW w:w="5423" w:type="dxa"/>
            <w:gridSpan w:val="2"/>
          </w:tcPr>
          <w:p w:rsidR="000839DA" w:rsidRDefault="000839DA" w:rsidP="003F64C6">
            <w:pPr>
              <w:pStyle w:val="a6"/>
              <w:jc w:val="both"/>
              <w:rPr>
                <w:szCs w:val="28"/>
              </w:rPr>
            </w:pPr>
            <w:r>
              <w:rPr>
                <w:szCs w:val="28"/>
              </w:rPr>
              <w:t>- председатель комитета общего и профессионального образования</w:t>
            </w:r>
          </w:p>
          <w:p w:rsidR="00A85AC8" w:rsidRPr="006B526E" w:rsidRDefault="00A85AC8" w:rsidP="003F64C6">
            <w:pPr>
              <w:pStyle w:val="a6"/>
              <w:jc w:val="both"/>
              <w:rPr>
                <w:szCs w:val="28"/>
              </w:rPr>
            </w:pPr>
          </w:p>
        </w:tc>
      </w:tr>
    </w:tbl>
    <w:p w:rsidR="004B4879" w:rsidRDefault="0000672A" w:rsidP="00A72CF4">
      <w:pPr>
        <w:ind w:firstLine="709"/>
        <w:jc w:val="both"/>
        <w:rPr>
          <w:b/>
          <w:i/>
          <w:sz w:val="28"/>
          <w:szCs w:val="28"/>
        </w:rPr>
      </w:pPr>
      <w:r>
        <w:rPr>
          <w:b/>
          <w:i/>
          <w:sz w:val="28"/>
          <w:szCs w:val="28"/>
        </w:rPr>
        <w:t xml:space="preserve">                         </w:t>
      </w:r>
    </w:p>
    <w:p w:rsidR="004B4879" w:rsidRDefault="004B4879" w:rsidP="00A72CF4">
      <w:pPr>
        <w:ind w:firstLine="709"/>
        <w:jc w:val="both"/>
        <w:rPr>
          <w:b/>
          <w:i/>
          <w:sz w:val="28"/>
          <w:szCs w:val="28"/>
        </w:rPr>
      </w:pPr>
    </w:p>
    <w:p w:rsidR="004B4879" w:rsidRDefault="004B4879" w:rsidP="00A72CF4">
      <w:pPr>
        <w:ind w:firstLine="709"/>
        <w:jc w:val="both"/>
        <w:rPr>
          <w:b/>
          <w:i/>
          <w:sz w:val="28"/>
          <w:szCs w:val="28"/>
        </w:rPr>
      </w:pPr>
    </w:p>
    <w:p w:rsidR="00E82E35" w:rsidRDefault="0000672A" w:rsidP="00A72CF4">
      <w:pPr>
        <w:ind w:firstLine="709"/>
        <w:jc w:val="both"/>
        <w:rPr>
          <w:b/>
          <w:i/>
          <w:sz w:val="28"/>
          <w:szCs w:val="28"/>
        </w:rPr>
      </w:pPr>
      <w:r>
        <w:rPr>
          <w:b/>
          <w:i/>
          <w:sz w:val="28"/>
          <w:szCs w:val="28"/>
        </w:rPr>
        <w:t xml:space="preserve">                  </w:t>
      </w:r>
    </w:p>
    <w:p w:rsidR="0000672A" w:rsidRDefault="00E82E35" w:rsidP="006B5582">
      <w:pPr>
        <w:ind w:firstLine="709"/>
        <w:jc w:val="both"/>
        <w:rPr>
          <w:b/>
          <w:i/>
          <w:sz w:val="28"/>
          <w:szCs w:val="28"/>
        </w:rPr>
      </w:pPr>
      <w:r>
        <w:rPr>
          <w:b/>
          <w:i/>
          <w:sz w:val="28"/>
          <w:szCs w:val="28"/>
        </w:rPr>
        <w:t xml:space="preserve">                                                  </w:t>
      </w:r>
    </w:p>
    <w:p w:rsidR="004B4879" w:rsidRPr="00A15B08" w:rsidRDefault="004B4879" w:rsidP="004B4879">
      <w:pPr>
        <w:ind w:firstLine="709"/>
        <w:jc w:val="both"/>
        <w:rPr>
          <w:b/>
          <w:i/>
          <w:sz w:val="28"/>
          <w:szCs w:val="28"/>
        </w:rPr>
      </w:pPr>
      <w:r>
        <w:rPr>
          <w:b/>
          <w:i/>
          <w:sz w:val="28"/>
          <w:szCs w:val="28"/>
        </w:rPr>
        <w:lastRenderedPageBreak/>
        <w:t xml:space="preserve">1. </w:t>
      </w:r>
      <w:r w:rsidRPr="00A15B08">
        <w:rPr>
          <w:b/>
          <w:i/>
          <w:sz w:val="28"/>
          <w:szCs w:val="28"/>
        </w:rPr>
        <w:t xml:space="preserve">«О дополнительных мерах по профилактике тяжких и особо тяжких бытовых преступлений, а также о повышении эффективности межведомственного взаимодействия при применении норм Федерального законодательства по вопросам совершенствования оснований и порядка освобождения от уголовной ответственности»                                        </w:t>
      </w:r>
    </w:p>
    <w:p w:rsidR="004B4879" w:rsidRPr="00A401FA" w:rsidRDefault="004B4879" w:rsidP="004B4879">
      <w:pPr>
        <w:jc w:val="both"/>
        <w:rPr>
          <w:b/>
          <w:i/>
          <w:sz w:val="28"/>
          <w:szCs w:val="28"/>
        </w:rPr>
      </w:pPr>
      <w:r w:rsidRPr="00A401FA">
        <w:rPr>
          <w:b/>
          <w:i/>
          <w:sz w:val="28"/>
          <w:szCs w:val="28"/>
        </w:rPr>
        <w:t>___________________________________________________________________</w:t>
      </w:r>
    </w:p>
    <w:p w:rsidR="004B4879" w:rsidRPr="00A401FA" w:rsidRDefault="004B4879" w:rsidP="004B4879">
      <w:pPr>
        <w:tabs>
          <w:tab w:val="left" w:pos="709"/>
        </w:tabs>
        <w:jc w:val="center"/>
        <w:rPr>
          <w:sz w:val="28"/>
          <w:szCs w:val="28"/>
        </w:rPr>
      </w:pPr>
      <w:r w:rsidRPr="00A401FA">
        <w:rPr>
          <w:sz w:val="28"/>
          <w:szCs w:val="28"/>
        </w:rPr>
        <w:t>(</w:t>
      </w:r>
      <w:r>
        <w:rPr>
          <w:sz w:val="28"/>
          <w:szCs w:val="28"/>
        </w:rPr>
        <w:t xml:space="preserve">А.Е. Кузнецов, </w:t>
      </w:r>
      <w:r w:rsidRPr="0025005A">
        <w:rPr>
          <w:sz w:val="28"/>
          <w:szCs w:val="28"/>
        </w:rPr>
        <w:t>Б.П. Марков)</w:t>
      </w:r>
    </w:p>
    <w:p w:rsidR="004B4879" w:rsidRPr="00A401FA" w:rsidRDefault="004B4879" w:rsidP="004B4879">
      <w:pPr>
        <w:ind w:firstLine="709"/>
        <w:jc w:val="both"/>
        <w:rPr>
          <w:sz w:val="28"/>
          <w:szCs w:val="28"/>
        </w:rPr>
      </w:pPr>
    </w:p>
    <w:p w:rsidR="004B4879" w:rsidRDefault="004B4879" w:rsidP="004B4879">
      <w:pPr>
        <w:ind w:right="-108" w:firstLine="709"/>
        <w:jc w:val="both"/>
        <w:rPr>
          <w:sz w:val="28"/>
          <w:szCs w:val="28"/>
        </w:rPr>
      </w:pPr>
      <w:r>
        <w:rPr>
          <w:sz w:val="28"/>
          <w:szCs w:val="28"/>
        </w:rPr>
        <w:t>Координационное совещание решило:</w:t>
      </w:r>
    </w:p>
    <w:p w:rsidR="004B4879" w:rsidRDefault="004B4879" w:rsidP="004B4879">
      <w:pPr>
        <w:ind w:right="-108" w:firstLine="709"/>
        <w:jc w:val="both"/>
        <w:rPr>
          <w:sz w:val="28"/>
          <w:szCs w:val="28"/>
        </w:rPr>
      </w:pPr>
    </w:p>
    <w:p w:rsidR="004B4879" w:rsidRPr="00A401FA" w:rsidRDefault="004B4879" w:rsidP="004B4879">
      <w:pPr>
        <w:ind w:right="-108" w:firstLine="709"/>
        <w:jc w:val="both"/>
        <w:rPr>
          <w:sz w:val="28"/>
          <w:szCs w:val="28"/>
        </w:rPr>
      </w:pPr>
      <w:r w:rsidRPr="00A401FA">
        <w:rPr>
          <w:sz w:val="28"/>
          <w:szCs w:val="28"/>
        </w:rPr>
        <w:t xml:space="preserve">1.1. </w:t>
      </w:r>
      <w:proofErr w:type="gramStart"/>
      <w:r w:rsidRPr="0025005A">
        <w:rPr>
          <w:sz w:val="28"/>
          <w:szCs w:val="28"/>
        </w:rPr>
        <w:t>Информацию Главного управления МВД России по  г. Санкт-Петербургу и Ленинградской области  (А.Е. Кузнецов) и прокуратуры Ленинградской области (Б.П. Марков)  по вопросу «О дополнительных мерах по профилактике тяжких и особо</w:t>
      </w:r>
      <w:r w:rsidRPr="00A15B08">
        <w:rPr>
          <w:sz w:val="28"/>
          <w:szCs w:val="28"/>
        </w:rPr>
        <w:t xml:space="preserve"> тяжких бытовых преступлений, а также о повышении эффективности межведомственного взаимодействия при применении норм Федерального законодательства по вопросам совершенствования оснований и порядка освобождения от уголовной ответственности</w:t>
      </w:r>
      <w:r w:rsidRPr="00A401FA">
        <w:rPr>
          <w:sz w:val="28"/>
          <w:szCs w:val="28"/>
        </w:rPr>
        <w:t>» принять к сведению.</w:t>
      </w:r>
      <w:proofErr w:type="gramEnd"/>
    </w:p>
    <w:p w:rsidR="004B4879" w:rsidRPr="00A401FA" w:rsidRDefault="004B4879" w:rsidP="004B4879">
      <w:pPr>
        <w:ind w:firstLine="709"/>
        <w:jc w:val="both"/>
        <w:rPr>
          <w:sz w:val="28"/>
          <w:szCs w:val="28"/>
        </w:rPr>
      </w:pPr>
    </w:p>
    <w:p w:rsidR="004B4879" w:rsidRDefault="004B4879" w:rsidP="004B4879">
      <w:pPr>
        <w:ind w:firstLine="709"/>
        <w:jc w:val="both"/>
        <w:rPr>
          <w:sz w:val="28"/>
          <w:szCs w:val="28"/>
        </w:rPr>
      </w:pPr>
      <w:r w:rsidRPr="00694E35">
        <w:rPr>
          <w:sz w:val="28"/>
          <w:szCs w:val="28"/>
        </w:rPr>
        <w:t>1.2. Главному управлению МВД России по г. Санкт-Петербургу и Ленинградской области  (С.П. Умнов</w:t>
      </w:r>
      <w:r>
        <w:rPr>
          <w:sz w:val="28"/>
          <w:szCs w:val="28"/>
        </w:rPr>
        <w:t>):</w:t>
      </w:r>
    </w:p>
    <w:p w:rsidR="004B4879" w:rsidRPr="00E70C6C" w:rsidRDefault="004B4879" w:rsidP="004B4879">
      <w:pPr>
        <w:spacing w:after="35" w:line="247" w:lineRule="auto"/>
        <w:ind w:firstLine="709"/>
        <w:jc w:val="both"/>
        <w:rPr>
          <w:sz w:val="28"/>
          <w:szCs w:val="28"/>
        </w:rPr>
      </w:pPr>
      <w:r w:rsidRPr="00F23643">
        <w:rPr>
          <w:sz w:val="28"/>
          <w:szCs w:val="28"/>
        </w:rPr>
        <w:t>1.2.</w:t>
      </w:r>
      <w:r>
        <w:rPr>
          <w:sz w:val="28"/>
          <w:szCs w:val="28"/>
        </w:rPr>
        <w:t>1</w:t>
      </w:r>
      <w:r w:rsidRPr="00F23643">
        <w:rPr>
          <w:sz w:val="28"/>
          <w:szCs w:val="28"/>
        </w:rPr>
        <w:t xml:space="preserve">. </w:t>
      </w:r>
      <w:r>
        <w:rPr>
          <w:sz w:val="28"/>
          <w:szCs w:val="28"/>
        </w:rPr>
        <w:t>О</w:t>
      </w:r>
      <w:r w:rsidRPr="00E70C6C">
        <w:rPr>
          <w:sz w:val="28"/>
          <w:szCs w:val="28"/>
        </w:rPr>
        <w:t>рганизовать и провести оперативно-профилактические мероприятия, направленные на повышение раскрываемости преступлений превентивной направленности, сокращени</w:t>
      </w:r>
      <w:r>
        <w:rPr>
          <w:sz w:val="28"/>
          <w:szCs w:val="28"/>
        </w:rPr>
        <w:t>е</w:t>
      </w:r>
      <w:r w:rsidRPr="00E70C6C">
        <w:rPr>
          <w:sz w:val="28"/>
          <w:szCs w:val="28"/>
        </w:rPr>
        <w:t xml:space="preserve"> количества тяжких и особо тяжких преступлений, совершаемых на бытовой почве.</w:t>
      </w:r>
    </w:p>
    <w:p w:rsidR="004B4879" w:rsidRDefault="004B4879" w:rsidP="004B4879">
      <w:pPr>
        <w:spacing w:after="35" w:line="247" w:lineRule="auto"/>
        <w:ind w:firstLine="709"/>
        <w:jc w:val="both"/>
        <w:rPr>
          <w:sz w:val="28"/>
          <w:szCs w:val="28"/>
        </w:rPr>
      </w:pPr>
      <w:r>
        <w:rPr>
          <w:sz w:val="28"/>
          <w:szCs w:val="28"/>
        </w:rPr>
        <w:t>Срок: 4 квартал 2018 года</w:t>
      </w:r>
    </w:p>
    <w:p w:rsidR="00980639" w:rsidRDefault="004B4879" w:rsidP="004B4879">
      <w:pPr>
        <w:spacing w:line="240" w:lineRule="atLeast"/>
        <w:ind w:right="-1" w:firstLine="709"/>
        <w:jc w:val="both"/>
        <w:rPr>
          <w:sz w:val="27"/>
          <w:szCs w:val="27"/>
        </w:rPr>
      </w:pPr>
      <w:r w:rsidRPr="005875D4">
        <w:rPr>
          <w:sz w:val="27"/>
          <w:szCs w:val="27"/>
        </w:rPr>
        <w:t>1.2.2. Выйти с законодательной инициативой</w:t>
      </w:r>
      <w:r>
        <w:rPr>
          <w:sz w:val="27"/>
          <w:szCs w:val="27"/>
        </w:rPr>
        <w:t>, подготовить и направить</w:t>
      </w:r>
      <w:r w:rsidR="00980639">
        <w:rPr>
          <w:sz w:val="27"/>
          <w:szCs w:val="27"/>
        </w:rPr>
        <w:t>:</w:t>
      </w:r>
    </w:p>
    <w:p w:rsidR="004B4879" w:rsidRPr="005875D4" w:rsidRDefault="00980639" w:rsidP="004B4879">
      <w:pPr>
        <w:spacing w:line="240" w:lineRule="atLeast"/>
        <w:ind w:right="-1" w:firstLine="709"/>
        <w:jc w:val="both"/>
        <w:rPr>
          <w:sz w:val="27"/>
          <w:szCs w:val="27"/>
        </w:rPr>
      </w:pPr>
      <w:r>
        <w:rPr>
          <w:sz w:val="27"/>
          <w:szCs w:val="27"/>
        </w:rPr>
        <w:t xml:space="preserve">- </w:t>
      </w:r>
      <w:r w:rsidR="004B4879" w:rsidRPr="005875D4">
        <w:rPr>
          <w:sz w:val="27"/>
          <w:szCs w:val="27"/>
        </w:rPr>
        <w:t xml:space="preserve">в МВД России </w:t>
      </w:r>
      <w:r>
        <w:rPr>
          <w:sz w:val="27"/>
          <w:szCs w:val="27"/>
        </w:rPr>
        <w:t xml:space="preserve">и Законодательное собрание Ленинградской области </w:t>
      </w:r>
      <w:r w:rsidR="004B4879">
        <w:rPr>
          <w:sz w:val="27"/>
          <w:szCs w:val="27"/>
        </w:rPr>
        <w:t xml:space="preserve">предложения по </w:t>
      </w:r>
      <w:r w:rsidR="004B4879" w:rsidRPr="005875D4">
        <w:rPr>
          <w:sz w:val="27"/>
          <w:szCs w:val="27"/>
        </w:rPr>
        <w:t>вопросам:</w:t>
      </w:r>
    </w:p>
    <w:p w:rsidR="004B4879" w:rsidRPr="005875D4" w:rsidRDefault="004B4879" w:rsidP="004B4879">
      <w:pPr>
        <w:spacing w:line="240" w:lineRule="atLeast"/>
        <w:ind w:right="-1" w:firstLine="709"/>
        <w:jc w:val="both"/>
        <w:rPr>
          <w:sz w:val="27"/>
          <w:szCs w:val="27"/>
        </w:rPr>
      </w:pPr>
      <w:r w:rsidRPr="005875D4">
        <w:rPr>
          <w:sz w:val="27"/>
          <w:szCs w:val="27"/>
        </w:rPr>
        <w:t xml:space="preserve">разработки и принятия Федерального закона «О домашнем насилии», </w:t>
      </w:r>
      <w:r>
        <w:rPr>
          <w:sz w:val="27"/>
          <w:szCs w:val="27"/>
        </w:rPr>
        <w:t xml:space="preserve">                          </w:t>
      </w:r>
      <w:r w:rsidRPr="005875D4">
        <w:rPr>
          <w:sz w:val="27"/>
          <w:szCs w:val="27"/>
        </w:rPr>
        <w:t>в котором должны найти свое отражение на законодательном уровне понятийный аппарат домашнего насилия, его виды, субъекты, компетенция государственных органов данной в сфере, специальные меры противодействию и ответственность за домашнее насилие</w:t>
      </w:r>
      <w:r>
        <w:rPr>
          <w:sz w:val="27"/>
          <w:szCs w:val="27"/>
        </w:rPr>
        <w:t>;</w:t>
      </w:r>
    </w:p>
    <w:p w:rsidR="004B4879" w:rsidRPr="005875D4" w:rsidRDefault="004B4879" w:rsidP="004B4879">
      <w:pPr>
        <w:spacing w:line="240" w:lineRule="atLeast"/>
        <w:ind w:right="-1" w:firstLine="709"/>
        <w:jc w:val="both"/>
        <w:rPr>
          <w:sz w:val="27"/>
          <w:szCs w:val="27"/>
        </w:rPr>
      </w:pPr>
      <w:r w:rsidRPr="005875D4">
        <w:rPr>
          <w:sz w:val="27"/>
          <w:szCs w:val="27"/>
        </w:rPr>
        <w:t xml:space="preserve">внесения в Кодекс Российской Федерации об административных правонарушениях </w:t>
      </w:r>
      <w:r>
        <w:rPr>
          <w:sz w:val="27"/>
          <w:szCs w:val="27"/>
        </w:rPr>
        <w:t xml:space="preserve">новой </w:t>
      </w:r>
      <w:r w:rsidRPr="005875D4">
        <w:rPr>
          <w:sz w:val="27"/>
          <w:szCs w:val="27"/>
        </w:rPr>
        <w:t xml:space="preserve">статьи, предусматривающей административную ответственность за явное неуважение к гражданам (в том числе </w:t>
      </w:r>
      <w:r>
        <w:rPr>
          <w:sz w:val="27"/>
          <w:szCs w:val="27"/>
        </w:rPr>
        <w:t xml:space="preserve">к </w:t>
      </w:r>
      <w:r w:rsidRPr="005875D4">
        <w:rPr>
          <w:sz w:val="27"/>
          <w:szCs w:val="27"/>
        </w:rPr>
        <w:t>членам семьи), сопровождающееся нецензурной бранью, унижением их чести и достоинства, оскорбительном приставании к ним в местах, не являющихся общественными</w:t>
      </w:r>
      <w:r>
        <w:rPr>
          <w:sz w:val="27"/>
          <w:szCs w:val="27"/>
        </w:rPr>
        <w:t>;</w:t>
      </w:r>
      <w:r w:rsidRPr="005875D4">
        <w:rPr>
          <w:sz w:val="27"/>
          <w:szCs w:val="27"/>
        </w:rPr>
        <w:t xml:space="preserve"> </w:t>
      </w:r>
    </w:p>
    <w:p w:rsidR="004B4879" w:rsidRDefault="00980639" w:rsidP="00980639">
      <w:pPr>
        <w:spacing w:line="240" w:lineRule="atLeast"/>
        <w:ind w:right="-1" w:firstLine="709"/>
        <w:jc w:val="both"/>
        <w:rPr>
          <w:sz w:val="27"/>
          <w:szCs w:val="27"/>
        </w:rPr>
      </w:pPr>
      <w:r>
        <w:rPr>
          <w:sz w:val="27"/>
          <w:szCs w:val="27"/>
        </w:rPr>
        <w:t xml:space="preserve">- </w:t>
      </w:r>
      <w:r w:rsidRPr="005875D4">
        <w:rPr>
          <w:sz w:val="27"/>
          <w:szCs w:val="27"/>
        </w:rPr>
        <w:t>в МВД России</w:t>
      </w:r>
      <w:r>
        <w:rPr>
          <w:sz w:val="27"/>
          <w:szCs w:val="27"/>
        </w:rPr>
        <w:t xml:space="preserve"> предложения по </w:t>
      </w:r>
      <w:r w:rsidR="004B4879">
        <w:rPr>
          <w:sz w:val="27"/>
          <w:szCs w:val="27"/>
        </w:rPr>
        <w:t>внесени</w:t>
      </w:r>
      <w:r>
        <w:rPr>
          <w:sz w:val="27"/>
          <w:szCs w:val="27"/>
        </w:rPr>
        <w:t>ю</w:t>
      </w:r>
      <w:r w:rsidR="004B4879">
        <w:rPr>
          <w:sz w:val="27"/>
          <w:szCs w:val="27"/>
        </w:rPr>
        <w:t xml:space="preserve"> </w:t>
      </w:r>
      <w:r w:rsidR="004B4879" w:rsidRPr="002C3B73">
        <w:rPr>
          <w:sz w:val="27"/>
          <w:szCs w:val="27"/>
        </w:rPr>
        <w:t>соответствующи</w:t>
      </w:r>
      <w:r w:rsidR="004B4879">
        <w:rPr>
          <w:sz w:val="27"/>
          <w:szCs w:val="27"/>
        </w:rPr>
        <w:t>х</w:t>
      </w:r>
      <w:r w:rsidR="004B4879" w:rsidRPr="002C3B73">
        <w:rPr>
          <w:sz w:val="27"/>
          <w:szCs w:val="27"/>
        </w:rPr>
        <w:t xml:space="preserve"> изменени</w:t>
      </w:r>
      <w:r w:rsidR="004B4879">
        <w:rPr>
          <w:sz w:val="27"/>
          <w:szCs w:val="27"/>
        </w:rPr>
        <w:t>й</w:t>
      </w:r>
      <w:r w:rsidR="004B4879" w:rsidRPr="002C3B73">
        <w:rPr>
          <w:sz w:val="27"/>
          <w:szCs w:val="27"/>
        </w:rPr>
        <w:t xml:space="preserve"> в приказ МВД России от 31.12.2012</w:t>
      </w:r>
      <w:r w:rsidR="004B4879">
        <w:rPr>
          <w:sz w:val="27"/>
          <w:szCs w:val="27"/>
        </w:rPr>
        <w:t xml:space="preserve"> года </w:t>
      </w:r>
      <w:r w:rsidR="004B4879" w:rsidRPr="002C3B73">
        <w:rPr>
          <w:sz w:val="27"/>
          <w:szCs w:val="27"/>
        </w:rPr>
        <w:t>№ 1166 «Вопросы организации деятельности участковых уполномоченных полиции»</w:t>
      </w:r>
      <w:r w:rsidR="004B4879">
        <w:rPr>
          <w:sz w:val="27"/>
          <w:szCs w:val="27"/>
        </w:rPr>
        <w:t>,</w:t>
      </w:r>
      <w:r w:rsidR="004B4879" w:rsidRPr="002C3B73">
        <w:rPr>
          <w:sz w:val="27"/>
          <w:szCs w:val="27"/>
        </w:rPr>
        <w:t xml:space="preserve"> </w:t>
      </w:r>
      <w:r w:rsidR="004B4879">
        <w:rPr>
          <w:sz w:val="27"/>
          <w:szCs w:val="27"/>
        </w:rPr>
        <w:t xml:space="preserve">в части </w:t>
      </w:r>
      <w:r w:rsidR="004B4879" w:rsidRPr="002C3B73">
        <w:rPr>
          <w:sz w:val="27"/>
          <w:szCs w:val="27"/>
        </w:rPr>
        <w:t>наделени</w:t>
      </w:r>
      <w:r w:rsidR="004B4879">
        <w:rPr>
          <w:sz w:val="27"/>
          <w:szCs w:val="27"/>
        </w:rPr>
        <w:t>я</w:t>
      </w:r>
      <w:r w:rsidR="004B4879" w:rsidRPr="002C3B73">
        <w:rPr>
          <w:sz w:val="27"/>
          <w:szCs w:val="27"/>
        </w:rPr>
        <w:t xml:space="preserve"> участковых уполномоченных полиции соответствующим</w:t>
      </w:r>
      <w:r w:rsidR="004B4879">
        <w:rPr>
          <w:sz w:val="27"/>
          <w:szCs w:val="27"/>
        </w:rPr>
        <w:t>и</w:t>
      </w:r>
      <w:r w:rsidR="004B4879" w:rsidRPr="002C3B73">
        <w:rPr>
          <w:sz w:val="27"/>
          <w:szCs w:val="27"/>
        </w:rPr>
        <w:t xml:space="preserve"> полномочи</w:t>
      </w:r>
      <w:r w:rsidR="004B4879">
        <w:rPr>
          <w:sz w:val="27"/>
          <w:szCs w:val="27"/>
        </w:rPr>
        <w:t xml:space="preserve">ями по </w:t>
      </w:r>
      <w:r w:rsidR="004B4879" w:rsidRPr="002C3B73">
        <w:rPr>
          <w:sz w:val="27"/>
          <w:szCs w:val="27"/>
        </w:rPr>
        <w:t>объявлени</w:t>
      </w:r>
      <w:r w:rsidR="004B4879">
        <w:rPr>
          <w:sz w:val="27"/>
          <w:szCs w:val="27"/>
        </w:rPr>
        <w:t>ю</w:t>
      </w:r>
      <w:r w:rsidR="004B4879" w:rsidRPr="002C3B73">
        <w:rPr>
          <w:sz w:val="27"/>
          <w:szCs w:val="27"/>
        </w:rPr>
        <w:t xml:space="preserve"> официального предостережения </w:t>
      </w:r>
      <w:r w:rsidR="004B4879">
        <w:rPr>
          <w:sz w:val="27"/>
          <w:szCs w:val="27"/>
        </w:rPr>
        <w:t xml:space="preserve">(предостережения) </w:t>
      </w:r>
      <w:r w:rsidR="004B4879" w:rsidRPr="002C3B73">
        <w:rPr>
          <w:sz w:val="27"/>
          <w:szCs w:val="27"/>
        </w:rPr>
        <w:t>о недопустимости действий, создающих условия для совершения правонарушений, либо недопустимости продолжения антиобщественного поведения.</w:t>
      </w:r>
    </w:p>
    <w:p w:rsidR="004B4879" w:rsidRDefault="004B4879" w:rsidP="004B4879">
      <w:pPr>
        <w:pStyle w:val="15"/>
        <w:shd w:val="clear" w:color="auto" w:fill="auto"/>
        <w:spacing w:line="306" w:lineRule="exact"/>
        <w:ind w:left="20" w:right="20"/>
        <w:rPr>
          <w:spacing w:val="0"/>
          <w:sz w:val="28"/>
          <w:szCs w:val="28"/>
          <w:lang w:eastAsia="ru-RU"/>
        </w:rPr>
      </w:pPr>
      <w:r>
        <w:rPr>
          <w:spacing w:val="0"/>
          <w:sz w:val="28"/>
          <w:szCs w:val="28"/>
          <w:lang w:eastAsia="ru-RU"/>
        </w:rPr>
        <w:t>Срок: до 30 октября 2018 года</w:t>
      </w:r>
    </w:p>
    <w:p w:rsidR="004B4879" w:rsidRPr="00C41C7F" w:rsidRDefault="004B4879" w:rsidP="004B4879">
      <w:pPr>
        <w:pStyle w:val="15"/>
        <w:shd w:val="clear" w:color="auto" w:fill="auto"/>
        <w:spacing w:line="306" w:lineRule="exact"/>
        <w:ind w:left="20" w:right="20"/>
        <w:rPr>
          <w:spacing w:val="0"/>
          <w:sz w:val="28"/>
          <w:szCs w:val="28"/>
          <w:lang w:eastAsia="ru-RU"/>
        </w:rPr>
      </w:pPr>
    </w:p>
    <w:p w:rsidR="004B4879" w:rsidRPr="005D4888" w:rsidRDefault="004B4879" w:rsidP="004B4879">
      <w:pPr>
        <w:pStyle w:val="15"/>
        <w:shd w:val="clear" w:color="auto" w:fill="auto"/>
        <w:spacing w:line="240" w:lineRule="auto"/>
        <w:rPr>
          <w:spacing w:val="0"/>
          <w:sz w:val="28"/>
          <w:szCs w:val="28"/>
          <w:lang w:eastAsia="ru-RU"/>
        </w:rPr>
      </w:pPr>
      <w:r w:rsidRPr="005D4888">
        <w:rPr>
          <w:spacing w:val="0"/>
          <w:sz w:val="28"/>
          <w:szCs w:val="28"/>
          <w:lang w:eastAsia="ru-RU"/>
        </w:rPr>
        <w:lastRenderedPageBreak/>
        <w:t>1.</w:t>
      </w:r>
      <w:r>
        <w:rPr>
          <w:spacing w:val="0"/>
          <w:sz w:val="28"/>
          <w:szCs w:val="28"/>
          <w:lang w:eastAsia="ru-RU"/>
        </w:rPr>
        <w:t>3</w:t>
      </w:r>
      <w:r w:rsidRPr="005D4888">
        <w:rPr>
          <w:spacing w:val="0"/>
          <w:sz w:val="28"/>
          <w:szCs w:val="28"/>
          <w:lang w:eastAsia="ru-RU"/>
        </w:rPr>
        <w:t>. Главному управлению М</w:t>
      </w:r>
      <w:r>
        <w:rPr>
          <w:spacing w:val="0"/>
          <w:sz w:val="28"/>
          <w:szCs w:val="28"/>
          <w:lang w:eastAsia="ru-RU"/>
        </w:rPr>
        <w:t>ВД</w:t>
      </w:r>
      <w:r w:rsidRPr="005D4888">
        <w:rPr>
          <w:spacing w:val="0"/>
          <w:sz w:val="28"/>
          <w:szCs w:val="28"/>
          <w:lang w:eastAsia="ru-RU"/>
        </w:rPr>
        <w:t xml:space="preserve"> Росси</w:t>
      </w:r>
      <w:r>
        <w:rPr>
          <w:spacing w:val="0"/>
          <w:sz w:val="28"/>
          <w:szCs w:val="28"/>
          <w:lang w:eastAsia="ru-RU"/>
        </w:rPr>
        <w:t>и</w:t>
      </w:r>
      <w:r w:rsidRPr="005D4888">
        <w:rPr>
          <w:spacing w:val="0"/>
          <w:sz w:val="28"/>
          <w:szCs w:val="28"/>
          <w:lang w:eastAsia="ru-RU"/>
        </w:rPr>
        <w:t xml:space="preserve"> по г. Санкт-Петербургу и Ленинградской области</w:t>
      </w:r>
      <w:r>
        <w:rPr>
          <w:spacing w:val="0"/>
          <w:sz w:val="28"/>
          <w:szCs w:val="28"/>
          <w:lang w:eastAsia="ru-RU"/>
        </w:rPr>
        <w:t xml:space="preserve"> (С.П. Умнов)</w:t>
      </w:r>
      <w:r w:rsidRPr="005D4888">
        <w:rPr>
          <w:spacing w:val="0"/>
          <w:sz w:val="28"/>
          <w:szCs w:val="28"/>
          <w:lang w:eastAsia="ru-RU"/>
        </w:rPr>
        <w:t xml:space="preserve">, Управлению Федеральной службы исполнения наказаний Российской Федерации по г. Санкт-Петербургу и Ленинградской области </w:t>
      </w:r>
      <w:r>
        <w:rPr>
          <w:spacing w:val="0"/>
          <w:sz w:val="28"/>
          <w:szCs w:val="28"/>
          <w:lang w:eastAsia="ru-RU"/>
        </w:rPr>
        <w:t xml:space="preserve">(И.В. Потапенко) </w:t>
      </w:r>
      <w:r w:rsidRPr="005D4888">
        <w:rPr>
          <w:spacing w:val="0"/>
          <w:sz w:val="28"/>
          <w:szCs w:val="28"/>
          <w:lang w:eastAsia="ru-RU"/>
        </w:rPr>
        <w:t>проанализировать эффективность работы в 1 полугодии 2018 года по профилактике тяжких и особо тяжких преступлений, совершенных лицами, ранее совершившими преступление.</w:t>
      </w:r>
    </w:p>
    <w:p w:rsidR="004B4879" w:rsidRDefault="004B4879" w:rsidP="004B4879">
      <w:pPr>
        <w:pStyle w:val="15"/>
        <w:shd w:val="clear" w:color="auto" w:fill="auto"/>
        <w:spacing w:line="240" w:lineRule="auto"/>
        <w:ind w:firstLine="680"/>
        <w:rPr>
          <w:spacing w:val="0"/>
          <w:sz w:val="28"/>
          <w:szCs w:val="28"/>
          <w:lang w:eastAsia="ru-RU"/>
        </w:rPr>
      </w:pPr>
      <w:proofErr w:type="gramStart"/>
      <w:r w:rsidRPr="005D4888">
        <w:rPr>
          <w:spacing w:val="0"/>
          <w:sz w:val="28"/>
          <w:szCs w:val="28"/>
          <w:lang w:eastAsia="ru-RU"/>
        </w:rPr>
        <w:t>Разработать и принять дополнительные меры профилактического характера по предупреждению совершения тяжких и особо тяжких преступлений в быту, лицами, состоящими на различных учетах в подразделениях МВД России, а также по исключению фактов нарушений со стороны сотрудников Г</w:t>
      </w:r>
      <w:r>
        <w:rPr>
          <w:spacing w:val="0"/>
          <w:sz w:val="28"/>
          <w:szCs w:val="28"/>
          <w:lang w:eastAsia="ru-RU"/>
        </w:rPr>
        <w:t xml:space="preserve">лавного управления </w:t>
      </w:r>
      <w:r w:rsidRPr="005D4888">
        <w:rPr>
          <w:spacing w:val="0"/>
          <w:sz w:val="28"/>
          <w:szCs w:val="28"/>
          <w:lang w:eastAsia="ru-RU"/>
        </w:rPr>
        <w:t>МВД Росси</w:t>
      </w:r>
      <w:r>
        <w:rPr>
          <w:spacing w:val="0"/>
          <w:sz w:val="28"/>
          <w:szCs w:val="28"/>
          <w:lang w:eastAsia="ru-RU"/>
        </w:rPr>
        <w:t>и</w:t>
      </w:r>
      <w:r w:rsidRPr="005D4888">
        <w:rPr>
          <w:spacing w:val="0"/>
          <w:sz w:val="28"/>
          <w:szCs w:val="28"/>
          <w:lang w:eastAsia="ru-RU"/>
        </w:rPr>
        <w:t xml:space="preserve"> по г. Санкт- Петербургу и Ленинградской области и Управления Федеральной службы исполнения наказаний Российской Федерации по г. Санкт-Петербургу и Ленинградской области</w:t>
      </w:r>
      <w:proofErr w:type="gramEnd"/>
      <w:r>
        <w:rPr>
          <w:spacing w:val="0"/>
          <w:sz w:val="28"/>
          <w:szCs w:val="28"/>
          <w:lang w:eastAsia="ru-RU"/>
        </w:rPr>
        <w:t>,</w:t>
      </w:r>
      <w:r w:rsidRPr="005D4888">
        <w:rPr>
          <w:spacing w:val="0"/>
          <w:sz w:val="28"/>
          <w:szCs w:val="28"/>
          <w:lang w:eastAsia="ru-RU"/>
        </w:rPr>
        <w:t xml:space="preserve"> при осуществлении </w:t>
      </w:r>
      <w:proofErr w:type="gramStart"/>
      <w:r w:rsidRPr="005D4888">
        <w:rPr>
          <w:spacing w:val="0"/>
          <w:sz w:val="28"/>
          <w:szCs w:val="28"/>
          <w:lang w:eastAsia="ru-RU"/>
        </w:rPr>
        <w:t>контроля за</w:t>
      </w:r>
      <w:proofErr w:type="gramEnd"/>
      <w:r w:rsidRPr="005D4888">
        <w:rPr>
          <w:spacing w:val="0"/>
          <w:sz w:val="28"/>
          <w:szCs w:val="28"/>
          <w:lang w:eastAsia="ru-RU"/>
        </w:rPr>
        <w:t xml:space="preserve"> лицами, ранее судимыми за совершение преступлений рассматриваемой категории.</w:t>
      </w:r>
    </w:p>
    <w:p w:rsidR="004B4879" w:rsidRPr="00C41C7F" w:rsidRDefault="004B4879" w:rsidP="004B4879">
      <w:pPr>
        <w:pStyle w:val="15"/>
        <w:shd w:val="clear" w:color="auto" w:fill="auto"/>
        <w:spacing w:line="240" w:lineRule="auto"/>
        <w:ind w:firstLine="680"/>
        <w:rPr>
          <w:spacing w:val="0"/>
          <w:sz w:val="28"/>
          <w:szCs w:val="28"/>
          <w:lang w:eastAsia="ru-RU"/>
        </w:rPr>
      </w:pPr>
      <w:r>
        <w:rPr>
          <w:spacing w:val="0"/>
          <w:sz w:val="28"/>
          <w:szCs w:val="28"/>
          <w:lang w:eastAsia="ru-RU"/>
        </w:rPr>
        <w:t xml:space="preserve">Срок: до 30 октября </w:t>
      </w:r>
      <w:r w:rsidRPr="00C41C7F">
        <w:rPr>
          <w:spacing w:val="0"/>
          <w:sz w:val="28"/>
          <w:szCs w:val="28"/>
          <w:lang w:eastAsia="ru-RU"/>
        </w:rPr>
        <w:t>2018 года</w:t>
      </w:r>
    </w:p>
    <w:p w:rsidR="004B4879" w:rsidRDefault="004B4879" w:rsidP="004B4879">
      <w:pPr>
        <w:pStyle w:val="51"/>
        <w:spacing w:line="240" w:lineRule="auto"/>
        <w:ind w:firstLine="709"/>
        <w:rPr>
          <w:b w:val="0"/>
          <w:bCs w:val="0"/>
          <w:spacing w:val="0"/>
          <w:sz w:val="28"/>
          <w:szCs w:val="28"/>
          <w:lang w:eastAsia="ru-RU"/>
        </w:rPr>
      </w:pPr>
    </w:p>
    <w:p w:rsidR="004B4879" w:rsidRPr="00C41C7F" w:rsidRDefault="004B4879" w:rsidP="004B4879">
      <w:pPr>
        <w:pStyle w:val="15"/>
        <w:shd w:val="clear" w:color="auto" w:fill="auto"/>
        <w:spacing w:line="240" w:lineRule="auto"/>
        <w:ind w:firstLine="709"/>
        <w:rPr>
          <w:spacing w:val="0"/>
          <w:sz w:val="28"/>
          <w:szCs w:val="28"/>
          <w:lang w:eastAsia="ru-RU"/>
        </w:rPr>
      </w:pPr>
      <w:r w:rsidRPr="00C41C7F">
        <w:rPr>
          <w:spacing w:val="0"/>
          <w:sz w:val="28"/>
          <w:szCs w:val="28"/>
          <w:lang w:eastAsia="ru-RU"/>
        </w:rPr>
        <w:t>1.</w:t>
      </w:r>
      <w:r>
        <w:rPr>
          <w:spacing w:val="0"/>
          <w:sz w:val="28"/>
          <w:szCs w:val="28"/>
          <w:lang w:eastAsia="ru-RU"/>
        </w:rPr>
        <w:t>4</w:t>
      </w:r>
      <w:r w:rsidRPr="00C41C7F">
        <w:rPr>
          <w:spacing w:val="0"/>
          <w:sz w:val="28"/>
          <w:szCs w:val="28"/>
          <w:lang w:eastAsia="ru-RU"/>
        </w:rPr>
        <w:t>. Главам администраций муниципальных районов (городского округа) Ленинградской области во взаимодействии с правоохранительными органами активизировать работу по декриминализации заброшенных зданий, сооружений и других объектов, неосвещенных скверов, парковых территорий, железнодорожных платформ в целях обеспечения безопасности, предотвращения совершения преступлений, а также складирования средств совершения террористических актов.</w:t>
      </w:r>
    </w:p>
    <w:p w:rsidR="004B4879" w:rsidRDefault="004B4879" w:rsidP="004B4879">
      <w:pPr>
        <w:pStyle w:val="15"/>
        <w:shd w:val="clear" w:color="auto" w:fill="auto"/>
        <w:spacing w:line="240" w:lineRule="auto"/>
        <w:rPr>
          <w:spacing w:val="0"/>
          <w:sz w:val="28"/>
          <w:szCs w:val="28"/>
          <w:lang w:eastAsia="ru-RU"/>
        </w:rPr>
      </w:pPr>
      <w:r w:rsidRPr="00C41C7F">
        <w:rPr>
          <w:spacing w:val="0"/>
          <w:sz w:val="28"/>
          <w:szCs w:val="28"/>
          <w:lang w:eastAsia="ru-RU"/>
        </w:rPr>
        <w:t>Срок: 4 квартал 2018 года, далее постоянно</w:t>
      </w:r>
    </w:p>
    <w:p w:rsidR="004B4879" w:rsidRDefault="004B4879" w:rsidP="004B4879">
      <w:pPr>
        <w:pStyle w:val="15"/>
        <w:shd w:val="clear" w:color="auto" w:fill="auto"/>
        <w:spacing w:line="240" w:lineRule="auto"/>
        <w:rPr>
          <w:b/>
          <w:bCs/>
          <w:spacing w:val="0"/>
          <w:sz w:val="28"/>
          <w:szCs w:val="28"/>
          <w:lang w:eastAsia="ru-RU"/>
        </w:rPr>
      </w:pPr>
    </w:p>
    <w:p w:rsidR="004B4879" w:rsidRDefault="004B4879" w:rsidP="004B4879">
      <w:pPr>
        <w:ind w:firstLine="709"/>
        <w:jc w:val="both"/>
        <w:rPr>
          <w:b/>
          <w:i/>
          <w:sz w:val="28"/>
          <w:szCs w:val="28"/>
        </w:rPr>
      </w:pPr>
    </w:p>
    <w:p w:rsidR="004B4879" w:rsidRPr="00A401FA" w:rsidRDefault="004B4879" w:rsidP="004B4879">
      <w:pPr>
        <w:ind w:firstLine="709"/>
        <w:jc w:val="both"/>
        <w:rPr>
          <w:b/>
          <w:i/>
          <w:sz w:val="28"/>
          <w:szCs w:val="28"/>
        </w:rPr>
      </w:pPr>
      <w:r w:rsidRPr="00A401FA">
        <w:rPr>
          <w:b/>
          <w:i/>
          <w:sz w:val="28"/>
          <w:szCs w:val="28"/>
        </w:rPr>
        <w:t>2. «</w:t>
      </w:r>
      <w:r w:rsidRPr="00FA5E08">
        <w:rPr>
          <w:b/>
          <w:i/>
          <w:sz w:val="28"/>
          <w:szCs w:val="28"/>
        </w:rPr>
        <w:t>О ходе реализации мероприятий государственной программы Ленинградской области “Безопасность Ленинградской области”, в части возмездного изъятия у населения на добровольной основе незаконно хранящегося оружия, а также поддержки народных дружин</w:t>
      </w:r>
      <w:r w:rsidRPr="00A401FA">
        <w:rPr>
          <w:b/>
          <w:i/>
          <w:sz w:val="28"/>
          <w:szCs w:val="28"/>
        </w:rPr>
        <w:t>»</w:t>
      </w:r>
    </w:p>
    <w:p w:rsidR="004B4879" w:rsidRPr="00A401FA" w:rsidRDefault="004B4879" w:rsidP="004B4879">
      <w:pPr>
        <w:jc w:val="both"/>
        <w:rPr>
          <w:b/>
          <w:i/>
          <w:sz w:val="28"/>
          <w:szCs w:val="28"/>
        </w:rPr>
      </w:pPr>
      <w:r w:rsidRPr="00A401FA">
        <w:rPr>
          <w:b/>
          <w:i/>
          <w:sz w:val="28"/>
          <w:szCs w:val="28"/>
        </w:rPr>
        <w:t>___________________________________________________________________</w:t>
      </w:r>
    </w:p>
    <w:p w:rsidR="004B4879" w:rsidRPr="00A401FA" w:rsidRDefault="004B4879" w:rsidP="004B4879">
      <w:pPr>
        <w:tabs>
          <w:tab w:val="left" w:pos="709"/>
        </w:tabs>
        <w:ind w:firstLine="709"/>
        <w:jc w:val="center"/>
        <w:rPr>
          <w:sz w:val="28"/>
          <w:szCs w:val="28"/>
        </w:rPr>
      </w:pPr>
      <w:r w:rsidRPr="00A401FA">
        <w:rPr>
          <w:sz w:val="28"/>
          <w:szCs w:val="28"/>
        </w:rPr>
        <w:t>(</w:t>
      </w:r>
      <w:r>
        <w:rPr>
          <w:sz w:val="28"/>
          <w:szCs w:val="28"/>
        </w:rPr>
        <w:t>В.Б. Рябцев</w:t>
      </w:r>
      <w:r w:rsidRPr="00A401FA">
        <w:rPr>
          <w:sz w:val="28"/>
          <w:szCs w:val="28"/>
        </w:rPr>
        <w:t>)</w:t>
      </w:r>
    </w:p>
    <w:p w:rsidR="004B4879" w:rsidRPr="00A401FA" w:rsidRDefault="004B4879" w:rsidP="004B4879">
      <w:pPr>
        <w:tabs>
          <w:tab w:val="left" w:pos="709"/>
        </w:tabs>
        <w:ind w:firstLine="709"/>
        <w:jc w:val="center"/>
        <w:rPr>
          <w:sz w:val="28"/>
          <w:szCs w:val="28"/>
        </w:rPr>
      </w:pPr>
    </w:p>
    <w:p w:rsidR="004B4879" w:rsidRDefault="004B4879" w:rsidP="004B4879">
      <w:pPr>
        <w:ind w:right="-108" w:firstLine="709"/>
        <w:jc w:val="both"/>
        <w:rPr>
          <w:sz w:val="28"/>
          <w:szCs w:val="28"/>
        </w:rPr>
      </w:pPr>
      <w:r>
        <w:rPr>
          <w:sz w:val="28"/>
          <w:szCs w:val="28"/>
        </w:rPr>
        <w:t>Координационное совещание решило:</w:t>
      </w:r>
    </w:p>
    <w:p w:rsidR="004B4879" w:rsidRDefault="004B4879" w:rsidP="004B4879">
      <w:pPr>
        <w:ind w:right="-108" w:firstLine="709"/>
        <w:jc w:val="both"/>
        <w:rPr>
          <w:sz w:val="28"/>
          <w:szCs w:val="28"/>
        </w:rPr>
      </w:pPr>
    </w:p>
    <w:p w:rsidR="004B4879" w:rsidRPr="00A401FA" w:rsidRDefault="004B4879" w:rsidP="004B4879">
      <w:pPr>
        <w:ind w:firstLine="709"/>
        <w:jc w:val="both"/>
        <w:rPr>
          <w:sz w:val="28"/>
          <w:szCs w:val="28"/>
        </w:rPr>
      </w:pPr>
      <w:r w:rsidRPr="00A401FA">
        <w:rPr>
          <w:sz w:val="28"/>
          <w:szCs w:val="28"/>
        </w:rPr>
        <w:t xml:space="preserve">2.1. Информацию </w:t>
      </w:r>
      <w:r>
        <w:rPr>
          <w:sz w:val="28"/>
          <w:szCs w:val="28"/>
        </w:rPr>
        <w:t xml:space="preserve">Комитета правопорядка и безопасности </w:t>
      </w:r>
      <w:r w:rsidRPr="00A401FA">
        <w:rPr>
          <w:sz w:val="28"/>
          <w:szCs w:val="28"/>
        </w:rPr>
        <w:t>Ленинградской области  (</w:t>
      </w:r>
      <w:r>
        <w:rPr>
          <w:sz w:val="28"/>
          <w:szCs w:val="28"/>
        </w:rPr>
        <w:t>В.Б. Рябцев</w:t>
      </w:r>
      <w:r w:rsidRPr="00A401FA">
        <w:rPr>
          <w:sz w:val="28"/>
          <w:szCs w:val="28"/>
        </w:rPr>
        <w:t>) по вопросу</w:t>
      </w:r>
      <w:r>
        <w:rPr>
          <w:sz w:val="28"/>
          <w:szCs w:val="28"/>
        </w:rPr>
        <w:t xml:space="preserve"> </w:t>
      </w:r>
      <w:r w:rsidRPr="00A401FA">
        <w:rPr>
          <w:sz w:val="28"/>
          <w:szCs w:val="28"/>
        </w:rPr>
        <w:t>«</w:t>
      </w:r>
      <w:r w:rsidRPr="00FA5E08">
        <w:rPr>
          <w:sz w:val="28"/>
          <w:szCs w:val="28"/>
        </w:rPr>
        <w:t>О ходе реализации мероприятий государственной программы Ленинградской области “Безопасность Ленинградской области”, в части возмездного изъятия у населения на добровольной основе незаконно хранящегося оружия, а также поддержки народных дружин</w:t>
      </w:r>
      <w:r w:rsidRPr="00A401FA">
        <w:rPr>
          <w:sz w:val="28"/>
          <w:szCs w:val="28"/>
        </w:rPr>
        <w:t>» принять к сведению.</w:t>
      </w:r>
    </w:p>
    <w:p w:rsidR="004B4879" w:rsidRPr="00A401FA" w:rsidRDefault="004B4879" w:rsidP="004B4879">
      <w:pPr>
        <w:ind w:firstLine="709"/>
        <w:jc w:val="both"/>
        <w:rPr>
          <w:sz w:val="28"/>
          <w:szCs w:val="28"/>
        </w:rPr>
      </w:pPr>
    </w:p>
    <w:p w:rsidR="00066B97" w:rsidRDefault="00066B97" w:rsidP="004B4879">
      <w:pPr>
        <w:pStyle w:val="15"/>
        <w:shd w:val="clear" w:color="auto" w:fill="auto"/>
        <w:spacing w:line="240" w:lineRule="auto"/>
        <w:ind w:firstLine="709"/>
        <w:rPr>
          <w:spacing w:val="0"/>
          <w:sz w:val="28"/>
          <w:szCs w:val="28"/>
          <w:lang w:eastAsia="ru-RU"/>
        </w:rPr>
      </w:pPr>
    </w:p>
    <w:p w:rsidR="004B4879" w:rsidRDefault="004B4879" w:rsidP="004B4879">
      <w:pPr>
        <w:pStyle w:val="15"/>
        <w:shd w:val="clear" w:color="auto" w:fill="auto"/>
        <w:spacing w:line="240" w:lineRule="auto"/>
        <w:ind w:firstLine="709"/>
        <w:rPr>
          <w:spacing w:val="0"/>
          <w:sz w:val="28"/>
          <w:szCs w:val="28"/>
          <w:lang w:eastAsia="ru-RU"/>
        </w:rPr>
      </w:pPr>
      <w:r w:rsidRPr="00E27EFE">
        <w:rPr>
          <w:spacing w:val="0"/>
          <w:sz w:val="28"/>
          <w:szCs w:val="28"/>
          <w:lang w:eastAsia="ru-RU"/>
        </w:rPr>
        <w:t>2.2. Главному управлению Федеральной службы войск национальной гвардии Российской Федерации по г. Санкт-Петербургу и Ленинградской области (А.Ф. Бакуменко)</w:t>
      </w:r>
      <w:r>
        <w:rPr>
          <w:spacing w:val="0"/>
          <w:sz w:val="28"/>
          <w:szCs w:val="28"/>
          <w:lang w:eastAsia="ru-RU"/>
        </w:rPr>
        <w:t>,</w:t>
      </w:r>
      <w:r w:rsidRPr="00E27EFE">
        <w:rPr>
          <w:spacing w:val="0"/>
          <w:sz w:val="28"/>
          <w:szCs w:val="28"/>
          <w:lang w:eastAsia="ru-RU"/>
        </w:rPr>
        <w:t xml:space="preserve">  Главному управлению МВД России по г. Санкт-Петербургу и </w:t>
      </w:r>
      <w:r w:rsidRPr="00E27EFE">
        <w:rPr>
          <w:spacing w:val="0"/>
          <w:sz w:val="28"/>
          <w:szCs w:val="28"/>
          <w:lang w:eastAsia="ru-RU"/>
        </w:rPr>
        <w:lastRenderedPageBreak/>
        <w:t>Ленинградской области (С.П. Умнов)</w:t>
      </w:r>
      <w:r>
        <w:rPr>
          <w:spacing w:val="0"/>
          <w:sz w:val="28"/>
          <w:szCs w:val="28"/>
          <w:lang w:eastAsia="ru-RU"/>
        </w:rPr>
        <w:t>:</w:t>
      </w:r>
    </w:p>
    <w:p w:rsidR="004B4879" w:rsidRPr="00E27EFE" w:rsidRDefault="004B4879" w:rsidP="004B4879">
      <w:pPr>
        <w:pStyle w:val="15"/>
        <w:shd w:val="clear" w:color="auto" w:fill="auto"/>
        <w:spacing w:line="240" w:lineRule="auto"/>
        <w:ind w:firstLine="709"/>
        <w:rPr>
          <w:spacing w:val="0"/>
          <w:sz w:val="28"/>
          <w:szCs w:val="28"/>
          <w:lang w:eastAsia="ru-RU"/>
        </w:rPr>
      </w:pPr>
      <w:r>
        <w:rPr>
          <w:spacing w:val="0"/>
          <w:sz w:val="28"/>
          <w:szCs w:val="28"/>
          <w:lang w:eastAsia="ru-RU"/>
        </w:rPr>
        <w:t>2.2.1. А</w:t>
      </w:r>
      <w:r w:rsidRPr="00E27EFE">
        <w:rPr>
          <w:spacing w:val="0"/>
          <w:sz w:val="28"/>
          <w:szCs w:val="28"/>
          <w:lang w:eastAsia="ru-RU"/>
        </w:rPr>
        <w:t>ктивизировать работу по проверке условий хранения оружия владельцами по месту жительства.</w:t>
      </w:r>
    </w:p>
    <w:p w:rsidR="004B4879" w:rsidRDefault="004B4879" w:rsidP="004B4879">
      <w:pPr>
        <w:pStyle w:val="15"/>
        <w:shd w:val="clear" w:color="auto" w:fill="auto"/>
        <w:spacing w:line="240" w:lineRule="auto"/>
        <w:ind w:firstLine="709"/>
        <w:rPr>
          <w:spacing w:val="0"/>
          <w:sz w:val="28"/>
          <w:szCs w:val="28"/>
          <w:lang w:eastAsia="ru-RU"/>
        </w:rPr>
      </w:pPr>
      <w:r w:rsidRPr="00E27EFE">
        <w:rPr>
          <w:spacing w:val="0"/>
          <w:sz w:val="28"/>
          <w:szCs w:val="28"/>
          <w:lang w:eastAsia="ru-RU"/>
        </w:rPr>
        <w:t>Срок: 4 квартал 2018 года</w:t>
      </w:r>
    </w:p>
    <w:p w:rsidR="004B4879" w:rsidRDefault="004B4879" w:rsidP="004B4879">
      <w:pPr>
        <w:ind w:firstLine="709"/>
        <w:jc w:val="both"/>
        <w:rPr>
          <w:sz w:val="28"/>
          <w:szCs w:val="28"/>
        </w:rPr>
      </w:pPr>
      <w:r w:rsidRPr="00C37E6B">
        <w:rPr>
          <w:sz w:val="28"/>
          <w:szCs w:val="28"/>
        </w:rPr>
        <w:t xml:space="preserve">2.2.2. </w:t>
      </w:r>
      <w:r>
        <w:rPr>
          <w:sz w:val="28"/>
          <w:szCs w:val="28"/>
        </w:rPr>
        <w:t xml:space="preserve">Организовать эффективное взаимодействие территориальных органов МВД России на районном уровне Ленинградской области и </w:t>
      </w:r>
      <w:r w:rsidRPr="001D635C">
        <w:rPr>
          <w:sz w:val="28"/>
          <w:szCs w:val="28"/>
        </w:rPr>
        <w:t>территориальных подразделений лицензионно-разрешительной работы Главно</w:t>
      </w:r>
      <w:r>
        <w:rPr>
          <w:sz w:val="28"/>
          <w:szCs w:val="28"/>
        </w:rPr>
        <w:t>го</w:t>
      </w:r>
      <w:r w:rsidRPr="001D635C">
        <w:rPr>
          <w:sz w:val="28"/>
          <w:szCs w:val="28"/>
        </w:rPr>
        <w:t xml:space="preserve"> управлени</w:t>
      </w:r>
      <w:r>
        <w:rPr>
          <w:sz w:val="28"/>
          <w:szCs w:val="28"/>
        </w:rPr>
        <w:t>я</w:t>
      </w:r>
      <w:r w:rsidRPr="001D635C">
        <w:rPr>
          <w:sz w:val="28"/>
          <w:szCs w:val="28"/>
        </w:rPr>
        <w:t xml:space="preserve"> </w:t>
      </w:r>
      <w:proofErr w:type="spellStart"/>
      <w:r w:rsidRPr="001D635C">
        <w:rPr>
          <w:sz w:val="28"/>
          <w:szCs w:val="28"/>
        </w:rPr>
        <w:t>Росгвардии</w:t>
      </w:r>
      <w:proofErr w:type="spellEnd"/>
      <w:r w:rsidRPr="001D635C">
        <w:rPr>
          <w:sz w:val="28"/>
          <w:szCs w:val="28"/>
        </w:rPr>
        <w:t xml:space="preserve"> по г. Санкт-Петербургу и Ленинградской области</w:t>
      </w:r>
      <w:r>
        <w:rPr>
          <w:sz w:val="28"/>
          <w:szCs w:val="28"/>
        </w:rPr>
        <w:t xml:space="preserve"> по </w:t>
      </w:r>
      <w:r w:rsidRPr="001D635C">
        <w:rPr>
          <w:sz w:val="28"/>
          <w:szCs w:val="28"/>
        </w:rPr>
        <w:t>приему у населения вооружения и информированию граждан о возможности получения вознаграждения за сданное оружие</w:t>
      </w:r>
      <w:r>
        <w:rPr>
          <w:sz w:val="28"/>
          <w:szCs w:val="28"/>
        </w:rPr>
        <w:t>.</w:t>
      </w:r>
    </w:p>
    <w:p w:rsidR="004B4879" w:rsidRDefault="004B4879" w:rsidP="004B4879">
      <w:pPr>
        <w:pStyle w:val="15"/>
        <w:shd w:val="clear" w:color="auto" w:fill="auto"/>
        <w:spacing w:line="240" w:lineRule="auto"/>
        <w:ind w:firstLine="709"/>
        <w:rPr>
          <w:spacing w:val="0"/>
          <w:sz w:val="28"/>
          <w:szCs w:val="28"/>
          <w:lang w:eastAsia="ru-RU"/>
        </w:rPr>
      </w:pPr>
      <w:r w:rsidRPr="00E27EFE">
        <w:rPr>
          <w:spacing w:val="0"/>
          <w:sz w:val="28"/>
          <w:szCs w:val="28"/>
          <w:lang w:eastAsia="ru-RU"/>
        </w:rPr>
        <w:t>Срок: 4 квартал 2018 года</w:t>
      </w:r>
    </w:p>
    <w:p w:rsidR="004B4879" w:rsidRDefault="004B4879" w:rsidP="004B4879">
      <w:pPr>
        <w:pStyle w:val="15"/>
        <w:shd w:val="clear" w:color="auto" w:fill="auto"/>
        <w:spacing w:line="240" w:lineRule="auto"/>
        <w:ind w:firstLine="709"/>
        <w:rPr>
          <w:spacing w:val="0"/>
          <w:sz w:val="28"/>
          <w:szCs w:val="28"/>
          <w:lang w:eastAsia="ru-RU"/>
        </w:rPr>
      </w:pPr>
    </w:p>
    <w:p w:rsidR="004B4879" w:rsidRPr="00E27EFE" w:rsidRDefault="004B4879" w:rsidP="004B4879">
      <w:pPr>
        <w:pStyle w:val="15"/>
        <w:shd w:val="clear" w:color="auto" w:fill="auto"/>
        <w:spacing w:line="240" w:lineRule="auto"/>
        <w:ind w:firstLine="709"/>
        <w:rPr>
          <w:spacing w:val="0"/>
          <w:sz w:val="28"/>
          <w:szCs w:val="28"/>
          <w:lang w:eastAsia="ru-RU"/>
        </w:rPr>
      </w:pPr>
      <w:r w:rsidRPr="00E27EFE">
        <w:rPr>
          <w:spacing w:val="0"/>
          <w:sz w:val="28"/>
          <w:szCs w:val="28"/>
          <w:lang w:eastAsia="ru-RU"/>
        </w:rPr>
        <w:t xml:space="preserve">2.3. </w:t>
      </w:r>
      <w:proofErr w:type="gramStart"/>
      <w:r w:rsidRPr="00E27EFE">
        <w:rPr>
          <w:spacing w:val="0"/>
          <w:sz w:val="28"/>
          <w:szCs w:val="28"/>
          <w:lang w:eastAsia="ru-RU"/>
        </w:rPr>
        <w:t>Главному управлению Федеральной службы войск национальной гвардии Российской Федерации по г. Санкт-Петербургу и Ленинградской области (А.Ф. Бакуменко)</w:t>
      </w:r>
      <w:r>
        <w:rPr>
          <w:spacing w:val="0"/>
          <w:sz w:val="28"/>
          <w:szCs w:val="28"/>
          <w:lang w:eastAsia="ru-RU"/>
        </w:rPr>
        <w:t xml:space="preserve"> с</w:t>
      </w:r>
      <w:r w:rsidRPr="00E27EFE">
        <w:rPr>
          <w:spacing w:val="0"/>
          <w:sz w:val="28"/>
          <w:szCs w:val="28"/>
          <w:lang w:eastAsia="ru-RU"/>
        </w:rPr>
        <w:t xml:space="preserve">овместно с Главным управлением МВД России по г. Санкт-Петербургу и Ленинградской области (С.П. Умнов), комитетом по здравоохранению Ленинградской области </w:t>
      </w:r>
      <w:r>
        <w:rPr>
          <w:spacing w:val="0"/>
          <w:sz w:val="28"/>
          <w:szCs w:val="28"/>
          <w:lang w:eastAsia="ru-RU"/>
        </w:rPr>
        <w:t>(</w:t>
      </w:r>
      <w:r w:rsidRPr="00E27EFE">
        <w:rPr>
          <w:spacing w:val="0"/>
          <w:sz w:val="28"/>
          <w:szCs w:val="28"/>
          <w:lang w:eastAsia="ru-RU"/>
        </w:rPr>
        <w:t xml:space="preserve">С.В. </w:t>
      </w:r>
      <w:proofErr w:type="spellStart"/>
      <w:r w:rsidRPr="00E27EFE">
        <w:rPr>
          <w:spacing w:val="0"/>
          <w:sz w:val="28"/>
          <w:szCs w:val="28"/>
          <w:lang w:eastAsia="ru-RU"/>
        </w:rPr>
        <w:t>Вылегжанин</w:t>
      </w:r>
      <w:proofErr w:type="spellEnd"/>
      <w:r w:rsidRPr="00E27EFE">
        <w:rPr>
          <w:spacing w:val="0"/>
          <w:sz w:val="28"/>
          <w:szCs w:val="28"/>
          <w:lang w:eastAsia="ru-RU"/>
        </w:rPr>
        <w:t>) провести ежеквартальные сверки с медицинскими учреждениями, учреждениями судебно-медицинской экспертизы области сведений об умерших, являвшихся при жизни собственниками оружия, с</w:t>
      </w:r>
      <w:proofErr w:type="gramEnd"/>
      <w:r w:rsidRPr="00E27EFE">
        <w:rPr>
          <w:spacing w:val="0"/>
          <w:sz w:val="28"/>
          <w:szCs w:val="28"/>
          <w:lang w:eastAsia="ru-RU"/>
        </w:rPr>
        <w:t xml:space="preserve"> целью его последующего изъятия у родственников умерших.</w:t>
      </w:r>
    </w:p>
    <w:p w:rsidR="004B4879" w:rsidRPr="00E27EFE" w:rsidRDefault="004B4879" w:rsidP="004B4879">
      <w:pPr>
        <w:pStyle w:val="15"/>
        <w:shd w:val="clear" w:color="auto" w:fill="auto"/>
        <w:spacing w:line="240" w:lineRule="auto"/>
        <w:ind w:firstLine="709"/>
        <w:rPr>
          <w:spacing w:val="0"/>
          <w:sz w:val="28"/>
          <w:szCs w:val="28"/>
          <w:lang w:eastAsia="ru-RU"/>
        </w:rPr>
      </w:pPr>
      <w:r w:rsidRPr="00E27EFE">
        <w:rPr>
          <w:spacing w:val="0"/>
          <w:sz w:val="28"/>
          <w:szCs w:val="28"/>
          <w:lang w:eastAsia="ru-RU"/>
        </w:rPr>
        <w:t>Срок: 4 квартал 2018 года, далее – ежеквартально.</w:t>
      </w:r>
    </w:p>
    <w:p w:rsidR="004B4879" w:rsidRDefault="004B4879" w:rsidP="004B4879">
      <w:pPr>
        <w:ind w:firstLine="709"/>
        <w:jc w:val="both"/>
        <w:rPr>
          <w:sz w:val="28"/>
          <w:szCs w:val="28"/>
        </w:rPr>
      </w:pPr>
    </w:p>
    <w:p w:rsidR="004B4879" w:rsidRDefault="004B4879" w:rsidP="004B4879">
      <w:pPr>
        <w:pStyle w:val="15"/>
        <w:shd w:val="clear" w:color="auto" w:fill="auto"/>
        <w:spacing w:line="306" w:lineRule="exact"/>
        <w:ind w:right="20" w:firstLine="709"/>
        <w:rPr>
          <w:spacing w:val="0"/>
          <w:sz w:val="28"/>
          <w:szCs w:val="28"/>
          <w:lang w:eastAsia="ru-RU"/>
        </w:rPr>
      </w:pPr>
      <w:r>
        <w:rPr>
          <w:spacing w:val="0"/>
          <w:sz w:val="28"/>
          <w:szCs w:val="28"/>
          <w:lang w:eastAsia="ru-RU"/>
        </w:rPr>
        <w:t xml:space="preserve">2.4. </w:t>
      </w:r>
      <w:r w:rsidRPr="00E27EFE">
        <w:rPr>
          <w:spacing w:val="0"/>
          <w:sz w:val="28"/>
          <w:szCs w:val="28"/>
          <w:lang w:eastAsia="ru-RU"/>
        </w:rPr>
        <w:t>Главному управлению МВД России по г. Санкт-Петербургу и Ленинградской области (С.П. Умнов)</w:t>
      </w:r>
      <w:r>
        <w:rPr>
          <w:spacing w:val="0"/>
          <w:sz w:val="28"/>
          <w:szCs w:val="28"/>
          <w:lang w:eastAsia="ru-RU"/>
        </w:rPr>
        <w:t>:</w:t>
      </w:r>
    </w:p>
    <w:p w:rsidR="004B4879" w:rsidRPr="00E27EFE" w:rsidRDefault="004B4879" w:rsidP="004B4879">
      <w:pPr>
        <w:pStyle w:val="15"/>
        <w:shd w:val="clear" w:color="auto" w:fill="auto"/>
        <w:spacing w:line="306" w:lineRule="exact"/>
        <w:ind w:right="20" w:firstLine="709"/>
        <w:rPr>
          <w:spacing w:val="0"/>
          <w:sz w:val="28"/>
          <w:szCs w:val="28"/>
          <w:lang w:eastAsia="ru-RU"/>
        </w:rPr>
      </w:pPr>
      <w:r>
        <w:rPr>
          <w:spacing w:val="0"/>
          <w:sz w:val="28"/>
          <w:szCs w:val="28"/>
          <w:lang w:eastAsia="ru-RU"/>
        </w:rPr>
        <w:t>2.4.1. В</w:t>
      </w:r>
      <w:r w:rsidRPr="00E27EFE">
        <w:rPr>
          <w:spacing w:val="0"/>
          <w:sz w:val="28"/>
          <w:szCs w:val="28"/>
          <w:lang w:eastAsia="ru-RU"/>
        </w:rPr>
        <w:t xml:space="preserve"> случаях добровольной сдачи гражданами огнестрельного оружия проводить соответствующие мероприятия, направленные на установление причастности данного оружия к иным преступлениям.</w:t>
      </w:r>
    </w:p>
    <w:p w:rsidR="004B4879" w:rsidRDefault="004B4879" w:rsidP="004B4879">
      <w:pPr>
        <w:pStyle w:val="15"/>
        <w:shd w:val="clear" w:color="auto" w:fill="auto"/>
        <w:spacing w:line="240" w:lineRule="auto"/>
        <w:ind w:firstLine="709"/>
        <w:rPr>
          <w:spacing w:val="0"/>
          <w:sz w:val="28"/>
          <w:szCs w:val="28"/>
          <w:lang w:eastAsia="ru-RU"/>
        </w:rPr>
      </w:pPr>
      <w:r w:rsidRPr="00E27EFE">
        <w:rPr>
          <w:spacing w:val="0"/>
          <w:sz w:val="28"/>
          <w:szCs w:val="28"/>
          <w:lang w:eastAsia="ru-RU"/>
        </w:rPr>
        <w:t xml:space="preserve">Срок: 4 квартал 2018 года, далее – </w:t>
      </w:r>
      <w:r>
        <w:rPr>
          <w:spacing w:val="0"/>
          <w:sz w:val="28"/>
          <w:szCs w:val="28"/>
          <w:lang w:eastAsia="ru-RU"/>
        </w:rPr>
        <w:t>постоянно</w:t>
      </w:r>
      <w:r w:rsidRPr="00E27EFE">
        <w:rPr>
          <w:spacing w:val="0"/>
          <w:sz w:val="28"/>
          <w:szCs w:val="28"/>
          <w:lang w:eastAsia="ru-RU"/>
        </w:rPr>
        <w:t>.</w:t>
      </w:r>
    </w:p>
    <w:p w:rsidR="004B4879" w:rsidRDefault="004B4879" w:rsidP="004B4879">
      <w:pPr>
        <w:ind w:firstLine="709"/>
        <w:jc w:val="both"/>
        <w:rPr>
          <w:sz w:val="28"/>
          <w:szCs w:val="28"/>
        </w:rPr>
      </w:pPr>
      <w:r w:rsidRPr="006C1892">
        <w:rPr>
          <w:sz w:val="28"/>
          <w:szCs w:val="28"/>
        </w:rPr>
        <w:t>2.</w:t>
      </w:r>
      <w:r>
        <w:rPr>
          <w:sz w:val="28"/>
          <w:szCs w:val="28"/>
        </w:rPr>
        <w:t>4</w:t>
      </w:r>
      <w:r w:rsidRPr="006C1892">
        <w:rPr>
          <w:sz w:val="28"/>
          <w:szCs w:val="28"/>
        </w:rPr>
        <w:t>.</w:t>
      </w:r>
      <w:r>
        <w:rPr>
          <w:sz w:val="28"/>
          <w:szCs w:val="28"/>
        </w:rPr>
        <w:t>2</w:t>
      </w:r>
      <w:r w:rsidRPr="006C1892">
        <w:rPr>
          <w:sz w:val="28"/>
          <w:szCs w:val="28"/>
        </w:rPr>
        <w:t xml:space="preserve">. </w:t>
      </w:r>
      <w:r>
        <w:rPr>
          <w:sz w:val="28"/>
          <w:szCs w:val="28"/>
        </w:rPr>
        <w:t>Активизировать работу по координации деятельности народных дружин в муниципальных районах (городском округе) Ленинградской области и проведению совместных мероприятий в период участия в охране общественного порядка.</w:t>
      </w:r>
    </w:p>
    <w:p w:rsidR="004B4879" w:rsidRDefault="004B4879" w:rsidP="004B4879">
      <w:pPr>
        <w:ind w:firstLine="709"/>
        <w:jc w:val="both"/>
        <w:rPr>
          <w:sz w:val="28"/>
          <w:szCs w:val="28"/>
        </w:rPr>
      </w:pPr>
      <w:r>
        <w:rPr>
          <w:sz w:val="28"/>
          <w:szCs w:val="28"/>
        </w:rPr>
        <w:t>Срок: 4 квартал 2018 года</w:t>
      </w:r>
    </w:p>
    <w:p w:rsidR="004B4879" w:rsidRDefault="004B4879" w:rsidP="004B4879">
      <w:pPr>
        <w:ind w:firstLine="709"/>
        <w:jc w:val="both"/>
        <w:rPr>
          <w:sz w:val="28"/>
          <w:szCs w:val="28"/>
        </w:rPr>
      </w:pPr>
      <w:r>
        <w:rPr>
          <w:sz w:val="28"/>
          <w:szCs w:val="28"/>
        </w:rPr>
        <w:t xml:space="preserve">2.4.3. </w:t>
      </w:r>
      <w:proofErr w:type="gramStart"/>
      <w:r>
        <w:rPr>
          <w:sz w:val="28"/>
          <w:szCs w:val="28"/>
        </w:rPr>
        <w:t xml:space="preserve">Организовать и провести обучение народных дружинников в соответствии с разработанной МВД России </w:t>
      </w:r>
      <w:r w:rsidRPr="00E376DA">
        <w:rPr>
          <w:sz w:val="28"/>
          <w:szCs w:val="28"/>
        </w:rPr>
        <w:t>«Примерной (типовой) программой подготовки народных дружинников по основным направлениям деятельности народных дружин к действиям в условиях, связанных с применением физической силы, и по оказанию первой помощи»</w:t>
      </w:r>
      <w:r>
        <w:rPr>
          <w:sz w:val="28"/>
          <w:szCs w:val="28"/>
        </w:rPr>
        <w:t>.</w:t>
      </w:r>
      <w:proofErr w:type="gramEnd"/>
    </w:p>
    <w:p w:rsidR="004B4879" w:rsidRDefault="004B4879" w:rsidP="004B4879">
      <w:pPr>
        <w:ind w:firstLine="709"/>
        <w:jc w:val="both"/>
        <w:rPr>
          <w:sz w:val="28"/>
          <w:szCs w:val="28"/>
        </w:rPr>
      </w:pPr>
      <w:r>
        <w:rPr>
          <w:sz w:val="28"/>
          <w:szCs w:val="28"/>
        </w:rPr>
        <w:t>Срок: до 01 декабря 2018 года</w:t>
      </w:r>
    </w:p>
    <w:p w:rsidR="00066B97" w:rsidRDefault="00066B97" w:rsidP="004B4879">
      <w:pPr>
        <w:ind w:firstLine="709"/>
        <w:jc w:val="both"/>
        <w:rPr>
          <w:sz w:val="28"/>
          <w:szCs w:val="28"/>
        </w:rPr>
      </w:pPr>
    </w:p>
    <w:p w:rsidR="004B4879" w:rsidRPr="00E27EFE" w:rsidRDefault="004B4879" w:rsidP="004B4879">
      <w:pPr>
        <w:pStyle w:val="15"/>
        <w:shd w:val="clear" w:color="auto" w:fill="auto"/>
        <w:spacing w:line="240" w:lineRule="auto"/>
        <w:ind w:firstLine="709"/>
        <w:rPr>
          <w:spacing w:val="0"/>
          <w:sz w:val="28"/>
          <w:szCs w:val="28"/>
          <w:lang w:eastAsia="ru-RU"/>
        </w:rPr>
      </w:pPr>
    </w:p>
    <w:p w:rsidR="004B4879" w:rsidRDefault="004B4879" w:rsidP="004B4879">
      <w:pPr>
        <w:ind w:firstLine="709"/>
        <w:jc w:val="both"/>
        <w:rPr>
          <w:sz w:val="28"/>
          <w:szCs w:val="28"/>
        </w:rPr>
      </w:pPr>
      <w:r>
        <w:rPr>
          <w:sz w:val="28"/>
          <w:szCs w:val="28"/>
        </w:rPr>
        <w:t xml:space="preserve">2.5. </w:t>
      </w:r>
      <w:proofErr w:type="gramStart"/>
      <w:r>
        <w:rPr>
          <w:sz w:val="28"/>
          <w:szCs w:val="28"/>
        </w:rPr>
        <w:t xml:space="preserve">Комитету по охране, контролю и регулированию использования объектов животного мира Ленинградской области (А.Л. Слепухин) </w:t>
      </w:r>
      <w:r w:rsidRPr="00C41C7F">
        <w:rPr>
          <w:sz w:val="28"/>
          <w:szCs w:val="28"/>
        </w:rPr>
        <w:t xml:space="preserve">при привлечении граждан-владельцев оружия к административной ответственности, предусматривающей лишение права осуществлять охоту, направлять в Главное </w:t>
      </w:r>
      <w:r w:rsidRPr="00C41C7F">
        <w:rPr>
          <w:sz w:val="28"/>
          <w:szCs w:val="28"/>
        </w:rPr>
        <w:lastRenderedPageBreak/>
        <w:t>управление Федеральной службы войск национальной гвардии Российской Федерации по г. Санкт-Петербургу и Ленинградской области копии постановлений об административном правонарушении в целях своевременного аннулирования у нарушителей разрешений на право хранения и</w:t>
      </w:r>
      <w:proofErr w:type="gramEnd"/>
      <w:r w:rsidRPr="00C41C7F">
        <w:rPr>
          <w:sz w:val="28"/>
          <w:szCs w:val="28"/>
        </w:rPr>
        <w:t xml:space="preserve"> ношения оружия.</w:t>
      </w:r>
    </w:p>
    <w:p w:rsidR="004B4879" w:rsidRPr="00C41C7F" w:rsidRDefault="004B4879" w:rsidP="004B4879">
      <w:pPr>
        <w:pStyle w:val="15"/>
        <w:shd w:val="clear" w:color="auto" w:fill="auto"/>
        <w:spacing w:line="306" w:lineRule="exact"/>
        <w:rPr>
          <w:spacing w:val="0"/>
          <w:sz w:val="28"/>
          <w:szCs w:val="28"/>
          <w:lang w:eastAsia="ru-RU"/>
        </w:rPr>
      </w:pPr>
      <w:r w:rsidRPr="00C41C7F">
        <w:rPr>
          <w:spacing w:val="0"/>
          <w:sz w:val="28"/>
          <w:szCs w:val="28"/>
          <w:lang w:eastAsia="ru-RU"/>
        </w:rPr>
        <w:t>Срок</w:t>
      </w:r>
      <w:r>
        <w:rPr>
          <w:spacing w:val="0"/>
          <w:sz w:val="28"/>
          <w:szCs w:val="28"/>
          <w:lang w:eastAsia="ru-RU"/>
        </w:rPr>
        <w:t>:</w:t>
      </w:r>
      <w:r w:rsidRPr="00C41C7F">
        <w:rPr>
          <w:spacing w:val="0"/>
          <w:sz w:val="28"/>
          <w:szCs w:val="28"/>
          <w:lang w:eastAsia="ru-RU"/>
        </w:rPr>
        <w:t xml:space="preserve"> постоянно</w:t>
      </w:r>
    </w:p>
    <w:p w:rsidR="004B4879" w:rsidRDefault="004B4879" w:rsidP="004B4879">
      <w:pPr>
        <w:pStyle w:val="15"/>
        <w:shd w:val="clear" w:color="auto" w:fill="auto"/>
        <w:spacing w:line="306" w:lineRule="exact"/>
        <w:ind w:left="700" w:right="20" w:firstLine="0"/>
      </w:pPr>
    </w:p>
    <w:p w:rsidR="004B4879" w:rsidRDefault="004B4879" w:rsidP="004B4879">
      <w:pPr>
        <w:ind w:firstLine="709"/>
        <w:jc w:val="both"/>
        <w:rPr>
          <w:sz w:val="28"/>
          <w:szCs w:val="28"/>
        </w:rPr>
      </w:pPr>
      <w:r>
        <w:rPr>
          <w:sz w:val="28"/>
          <w:szCs w:val="28"/>
        </w:rPr>
        <w:t xml:space="preserve">2.6. Комитету правопорядка и безопасности Ленинградской области </w:t>
      </w:r>
      <w:r w:rsidR="00A85AC8">
        <w:rPr>
          <w:sz w:val="28"/>
          <w:szCs w:val="28"/>
        </w:rPr>
        <w:t xml:space="preserve">                       </w:t>
      </w:r>
      <w:r>
        <w:rPr>
          <w:sz w:val="28"/>
          <w:szCs w:val="28"/>
        </w:rPr>
        <w:t xml:space="preserve">(А.Н. </w:t>
      </w:r>
      <w:proofErr w:type="gramStart"/>
      <w:r>
        <w:rPr>
          <w:sz w:val="28"/>
          <w:szCs w:val="28"/>
        </w:rPr>
        <w:t>Степин</w:t>
      </w:r>
      <w:proofErr w:type="gramEnd"/>
      <w:r>
        <w:rPr>
          <w:sz w:val="28"/>
          <w:szCs w:val="28"/>
        </w:rPr>
        <w:t>):</w:t>
      </w:r>
    </w:p>
    <w:p w:rsidR="004B4879" w:rsidRDefault="004B4879" w:rsidP="004B4879">
      <w:pPr>
        <w:pStyle w:val="ac"/>
        <w:ind w:left="0" w:firstLine="709"/>
        <w:jc w:val="both"/>
        <w:rPr>
          <w:sz w:val="28"/>
          <w:szCs w:val="28"/>
        </w:rPr>
      </w:pPr>
      <w:r>
        <w:rPr>
          <w:sz w:val="28"/>
          <w:szCs w:val="28"/>
        </w:rPr>
        <w:t xml:space="preserve">2.6.1. Продолжить реализацию мероприятия по выплате гражданам денежного вознаграждения за </w:t>
      </w:r>
      <w:r w:rsidRPr="00ED3CAD">
        <w:rPr>
          <w:sz w:val="28"/>
          <w:szCs w:val="28"/>
        </w:rPr>
        <w:t>добровольную сдачу оружия, боеприпасов, взрывчатых веществ и взрывных устройств</w:t>
      </w:r>
      <w:r>
        <w:rPr>
          <w:sz w:val="28"/>
          <w:szCs w:val="28"/>
        </w:rPr>
        <w:t>.</w:t>
      </w:r>
    </w:p>
    <w:p w:rsidR="004B4879" w:rsidRDefault="004B4879" w:rsidP="004B4879">
      <w:pPr>
        <w:pStyle w:val="ac"/>
        <w:ind w:left="0" w:firstLine="709"/>
        <w:jc w:val="both"/>
        <w:rPr>
          <w:sz w:val="28"/>
          <w:szCs w:val="28"/>
        </w:rPr>
      </w:pPr>
      <w:r>
        <w:rPr>
          <w:sz w:val="28"/>
          <w:szCs w:val="28"/>
        </w:rPr>
        <w:t xml:space="preserve">Срок: 4 квартал 2018 года, далее – ежеквартально. </w:t>
      </w:r>
    </w:p>
    <w:p w:rsidR="004B4879" w:rsidRDefault="004B4879" w:rsidP="004B4879">
      <w:pPr>
        <w:pStyle w:val="ac"/>
        <w:ind w:left="0" w:firstLine="709"/>
        <w:jc w:val="both"/>
        <w:rPr>
          <w:sz w:val="28"/>
          <w:szCs w:val="28"/>
        </w:rPr>
      </w:pPr>
      <w:r>
        <w:rPr>
          <w:sz w:val="28"/>
          <w:szCs w:val="28"/>
        </w:rPr>
        <w:t>2.6.2. Совместно с к</w:t>
      </w:r>
      <w:r w:rsidRPr="00752E05">
        <w:rPr>
          <w:sz w:val="28"/>
          <w:szCs w:val="28"/>
        </w:rPr>
        <w:t>омитетом по печати и связям с общественностью</w:t>
      </w:r>
      <w:r>
        <w:rPr>
          <w:sz w:val="28"/>
          <w:szCs w:val="28"/>
        </w:rPr>
        <w:t xml:space="preserve"> Ленинградской области (А.Б. Фоменко) </w:t>
      </w:r>
      <w:r w:rsidR="000A6EBB">
        <w:rPr>
          <w:sz w:val="28"/>
          <w:szCs w:val="28"/>
        </w:rPr>
        <w:t>продолжить</w:t>
      </w:r>
      <w:r w:rsidRPr="00B37B63">
        <w:rPr>
          <w:sz w:val="28"/>
          <w:szCs w:val="28"/>
        </w:rPr>
        <w:t xml:space="preserve"> информационно-пропагандистск</w:t>
      </w:r>
      <w:r>
        <w:rPr>
          <w:sz w:val="28"/>
          <w:szCs w:val="28"/>
        </w:rPr>
        <w:t>ую</w:t>
      </w:r>
      <w:r w:rsidRPr="00B37B63">
        <w:rPr>
          <w:sz w:val="28"/>
          <w:szCs w:val="28"/>
        </w:rPr>
        <w:t xml:space="preserve"> работ</w:t>
      </w:r>
      <w:r>
        <w:rPr>
          <w:sz w:val="28"/>
          <w:szCs w:val="28"/>
        </w:rPr>
        <w:t xml:space="preserve">у среди населения в </w:t>
      </w:r>
      <w:r w:rsidRPr="00752E05">
        <w:rPr>
          <w:sz w:val="28"/>
          <w:szCs w:val="28"/>
        </w:rPr>
        <w:t>средствах массовой информации</w:t>
      </w:r>
      <w:r>
        <w:rPr>
          <w:sz w:val="28"/>
          <w:szCs w:val="28"/>
        </w:rPr>
        <w:t xml:space="preserve"> по вопросу </w:t>
      </w:r>
      <w:r w:rsidRPr="00ED3CAD">
        <w:rPr>
          <w:sz w:val="28"/>
          <w:szCs w:val="28"/>
        </w:rPr>
        <w:t>добровольн</w:t>
      </w:r>
      <w:r>
        <w:rPr>
          <w:sz w:val="28"/>
          <w:szCs w:val="28"/>
        </w:rPr>
        <w:t>ой</w:t>
      </w:r>
      <w:r w:rsidRPr="00ED3CAD">
        <w:rPr>
          <w:sz w:val="28"/>
          <w:szCs w:val="28"/>
        </w:rPr>
        <w:t xml:space="preserve"> сдач</w:t>
      </w:r>
      <w:r>
        <w:rPr>
          <w:sz w:val="28"/>
          <w:szCs w:val="28"/>
        </w:rPr>
        <w:t>и</w:t>
      </w:r>
      <w:r w:rsidRPr="00ED3CAD">
        <w:rPr>
          <w:sz w:val="28"/>
          <w:szCs w:val="28"/>
        </w:rPr>
        <w:t xml:space="preserve"> оружия, боеприпасов, взрывчатых веществ и взрывных устройств</w:t>
      </w:r>
      <w:r>
        <w:rPr>
          <w:sz w:val="28"/>
          <w:szCs w:val="28"/>
        </w:rPr>
        <w:t>.</w:t>
      </w:r>
    </w:p>
    <w:p w:rsidR="004B4879" w:rsidRDefault="004B4879" w:rsidP="004B4879">
      <w:pPr>
        <w:pStyle w:val="ac"/>
        <w:ind w:left="0" w:firstLine="709"/>
        <w:jc w:val="both"/>
        <w:rPr>
          <w:sz w:val="28"/>
          <w:szCs w:val="28"/>
        </w:rPr>
      </w:pPr>
      <w:r>
        <w:rPr>
          <w:sz w:val="28"/>
          <w:szCs w:val="28"/>
        </w:rPr>
        <w:t xml:space="preserve">Срок: 4 квартал 2018 года, далее – постоянно. </w:t>
      </w:r>
    </w:p>
    <w:p w:rsidR="000A6EBB" w:rsidRPr="00066B97" w:rsidRDefault="00B5246D" w:rsidP="004B4879">
      <w:pPr>
        <w:pStyle w:val="ac"/>
        <w:ind w:left="0" w:firstLine="709"/>
        <w:jc w:val="both"/>
        <w:rPr>
          <w:sz w:val="28"/>
          <w:szCs w:val="28"/>
        </w:rPr>
      </w:pPr>
      <w:r w:rsidRPr="00066B97">
        <w:rPr>
          <w:sz w:val="28"/>
          <w:szCs w:val="28"/>
        </w:rPr>
        <w:t>2.6.3.</w:t>
      </w:r>
      <w:r w:rsidR="004B4879" w:rsidRPr="00066B97">
        <w:rPr>
          <w:sz w:val="28"/>
          <w:szCs w:val="28"/>
        </w:rPr>
        <w:t xml:space="preserve"> </w:t>
      </w:r>
      <w:proofErr w:type="gramStart"/>
      <w:r w:rsidR="00AD16F5" w:rsidRPr="00066B97">
        <w:rPr>
          <w:sz w:val="28"/>
          <w:szCs w:val="28"/>
        </w:rPr>
        <w:t xml:space="preserve">Во взаимодействии с органами местного самоуправления </w:t>
      </w:r>
      <w:r w:rsidR="000A6EBB" w:rsidRPr="00066B97">
        <w:rPr>
          <w:sz w:val="28"/>
          <w:szCs w:val="28"/>
        </w:rPr>
        <w:t xml:space="preserve">проработать вопрос о </w:t>
      </w:r>
      <w:r w:rsidRPr="00066B97">
        <w:rPr>
          <w:sz w:val="28"/>
          <w:szCs w:val="28"/>
        </w:rPr>
        <w:t>един</w:t>
      </w:r>
      <w:r w:rsidR="000A6EBB" w:rsidRPr="00066B97">
        <w:rPr>
          <w:sz w:val="28"/>
          <w:szCs w:val="28"/>
        </w:rPr>
        <w:t>ой</w:t>
      </w:r>
      <w:r w:rsidRPr="00066B97">
        <w:rPr>
          <w:sz w:val="28"/>
          <w:szCs w:val="28"/>
        </w:rPr>
        <w:t xml:space="preserve"> для </w:t>
      </w:r>
      <w:r w:rsidR="00AD16F5" w:rsidRPr="00066B97">
        <w:rPr>
          <w:sz w:val="28"/>
          <w:szCs w:val="28"/>
        </w:rPr>
        <w:t xml:space="preserve">муниципальных районов (городского округа) Ленинградской области </w:t>
      </w:r>
      <w:r w:rsidRPr="00066B97">
        <w:rPr>
          <w:sz w:val="28"/>
          <w:szCs w:val="28"/>
        </w:rPr>
        <w:t>систем</w:t>
      </w:r>
      <w:r w:rsidR="000A6EBB" w:rsidRPr="00066B97">
        <w:rPr>
          <w:sz w:val="28"/>
          <w:szCs w:val="28"/>
        </w:rPr>
        <w:t>е</w:t>
      </w:r>
      <w:r w:rsidRPr="00066B97">
        <w:rPr>
          <w:sz w:val="28"/>
          <w:szCs w:val="28"/>
        </w:rPr>
        <w:t xml:space="preserve"> морального и материального стимулирования </w:t>
      </w:r>
      <w:r w:rsidR="000A6EBB" w:rsidRPr="00066B97">
        <w:rPr>
          <w:sz w:val="28"/>
          <w:szCs w:val="28"/>
        </w:rPr>
        <w:t>граждан</w:t>
      </w:r>
      <w:r w:rsidR="005976EC" w:rsidRPr="00066B97">
        <w:rPr>
          <w:sz w:val="28"/>
          <w:szCs w:val="28"/>
        </w:rPr>
        <w:t xml:space="preserve"> и их объединений</w:t>
      </w:r>
      <w:r w:rsidR="000A6EBB" w:rsidRPr="00066B97">
        <w:rPr>
          <w:sz w:val="28"/>
          <w:szCs w:val="28"/>
        </w:rPr>
        <w:t>, участвующих в охране общественного порядка</w:t>
      </w:r>
      <w:r w:rsidRPr="00066B97">
        <w:rPr>
          <w:sz w:val="28"/>
          <w:szCs w:val="28"/>
        </w:rPr>
        <w:t xml:space="preserve">, в которой определить </w:t>
      </w:r>
      <w:proofErr w:type="spellStart"/>
      <w:r w:rsidR="000A6EBB" w:rsidRPr="00066B97">
        <w:rPr>
          <w:sz w:val="28"/>
          <w:szCs w:val="28"/>
        </w:rPr>
        <w:t>дополниительные</w:t>
      </w:r>
      <w:proofErr w:type="spellEnd"/>
      <w:r w:rsidR="000A6EBB" w:rsidRPr="00066B97">
        <w:rPr>
          <w:sz w:val="28"/>
          <w:szCs w:val="28"/>
        </w:rPr>
        <w:t xml:space="preserve"> </w:t>
      </w:r>
      <w:r w:rsidRPr="00066B97">
        <w:rPr>
          <w:sz w:val="28"/>
          <w:szCs w:val="28"/>
        </w:rPr>
        <w:t xml:space="preserve">меры </w:t>
      </w:r>
      <w:r w:rsidR="005976EC" w:rsidRPr="00066B97">
        <w:rPr>
          <w:sz w:val="28"/>
          <w:szCs w:val="28"/>
        </w:rPr>
        <w:t xml:space="preserve">их </w:t>
      </w:r>
      <w:r w:rsidRPr="00066B97">
        <w:rPr>
          <w:sz w:val="28"/>
          <w:szCs w:val="28"/>
        </w:rPr>
        <w:t>поддержки</w:t>
      </w:r>
      <w:r w:rsidR="000A6EBB" w:rsidRPr="00066B97">
        <w:rPr>
          <w:sz w:val="28"/>
          <w:szCs w:val="28"/>
        </w:rPr>
        <w:t>.</w:t>
      </w:r>
      <w:proofErr w:type="gramEnd"/>
    </w:p>
    <w:p w:rsidR="000A6EBB" w:rsidRPr="00066B97" w:rsidRDefault="000A6EBB" w:rsidP="00B135B6">
      <w:pPr>
        <w:pStyle w:val="ac"/>
        <w:ind w:left="0" w:firstLine="709"/>
        <w:jc w:val="both"/>
        <w:rPr>
          <w:sz w:val="28"/>
          <w:szCs w:val="28"/>
        </w:rPr>
      </w:pPr>
      <w:r w:rsidRPr="00066B97">
        <w:rPr>
          <w:sz w:val="28"/>
          <w:szCs w:val="28"/>
        </w:rPr>
        <w:t>Срок: 4 квартал 2018 года</w:t>
      </w:r>
    </w:p>
    <w:p w:rsidR="00B135B6" w:rsidRDefault="00B135B6" w:rsidP="00B135B6">
      <w:pPr>
        <w:pStyle w:val="ac"/>
        <w:ind w:left="0" w:firstLine="709"/>
        <w:jc w:val="both"/>
        <w:rPr>
          <w:sz w:val="28"/>
          <w:szCs w:val="28"/>
        </w:rPr>
      </w:pPr>
      <w:r>
        <w:rPr>
          <w:sz w:val="28"/>
          <w:szCs w:val="28"/>
        </w:rPr>
        <w:t>2.6.</w:t>
      </w:r>
      <w:r w:rsidR="008348A8">
        <w:rPr>
          <w:sz w:val="28"/>
          <w:szCs w:val="28"/>
        </w:rPr>
        <w:t>4</w:t>
      </w:r>
      <w:r>
        <w:rPr>
          <w:sz w:val="28"/>
          <w:szCs w:val="28"/>
        </w:rPr>
        <w:t>. Довести до органов местного самоуправления рекомендации и обзор Правительственной комиссии по профилактике правонарушений о положительном опыте работы по привлечению граждан и общественных организаций к охране общественного порядка.</w:t>
      </w:r>
    </w:p>
    <w:p w:rsidR="00B135B6" w:rsidRDefault="00B135B6" w:rsidP="00B135B6">
      <w:pPr>
        <w:pStyle w:val="ac"/>
        <w:ind w:left="0" w:firstLine="709"/>
        <w:jc w:val="both"/>
        <w:rPr>
          <w:sz w:val="28"/>
          <w:szCs w:val="28"/>
        </w:rPr>
      </w:pPr>
      <w:r>
        <w:rPr>
          <w:sz w:val="28"/>
          <w:szCs w:val="28"/>
        </w:rPr>
        <w:t>Срок: 10 октября 2018 года</w:t>
      </w:r>
    </w:p>
    <w:p w:rsidR="00B135B6" w:rsidRDefault="00B135B6" w:rsidP="00B135B6">
      <w:pPr>
        <w:pStyle w:val="ac"/>
        <w:ind w:left="0" w:firstLine="709"/>
        <w:jc w:val="both"/>
        <w:rPr>
          <w:sz w:val="28"/>
          <w:szCs w:val="28"/>
        </w:rPr>
      </w:pPr>
      <w:r>
        <w:rPr>
          <w:sz w:val="28"/>
          <w:szCs w:val="28"/>
        </w:rPr>
        <w:t>2.6.</w:t>
      </w:r>
      <w:r w:rsidR="008348A8">
        <w:rPr>
          <w:sz w:val="28"/>
          <w:szCs w:val="28"/>
        </w:rPr>
        <w:t>5</w:t>
      </w:r>
      <w:r>
        <w:rPr>
          <w:sz w:val="28"/>
          <w:szCs w:val="28"/>
        </w:rPr>
        <w:t xml:space="preserve">. </w:t>
      </w:r>
      <w:r w:rsidR="000A6EBB">
        <w:rPr>
          <w:sz w:val="28"/>
          <w:szCs w:val="28"/>
        </w:rPr>
        <w:t>Совместно с органами полиции п</w:t>
      </w:r>
      <w:r>
        <w:rPr>
          <w:sz w:val="28"/>
          <w:szCs w:val="28"/>
        </w:rPr>
        <w:t xml:space="preserve">родолжить практику оказания помощи органам местного самоуправления в организации деятельности народных дружин в рамках работы межведомственной комиссии по координации </w:t>
      </w:r>
      <w:proofErr w:type="gramStart"/>
      <w:r>
        <w:rPr>
          <w:sz w:val="28"/>
          <w:szCs w:val="28"/>
        </w:rPr>
        <w:t>деятельности штабов народных дружин муниципальных районов Ленинградской области</w:t>
      </w:r>
      <w:proofErr w:type="gramEnd"/>
      <w:r>
        <w:rPr>
          <w:sz w:val="28"/>
          <w:szCs w:val="28"/>
        </w:rPr>
        <w:t>.</w:t>
      </w:r>
    </w:p>
    <w:p w:rsidR="00B135B6" w:rsidRDefault="00B135B6" w:rsidP="00B135B6">
      <w:pPr>
        <w:pStyle w:val="ac"/>
        <w:ind w:left="0" w:firstLine="709"/>
        <w:jc w:val="both"/>
        <w:rPr>
          <w:sz w:val="28"/>
          <w:szCs w:val="28"/>
        </w:rPr>
      </w:pPr>
      <w:r>
        <w:rPr>
          <w:sz w:val="28"/>
          <w:szCs w:val="28"/>
        </w:rPr>
        <w:t>Срок: 4 квартал 2018 года</w:t>
      </w:r>
    </w:p>
    <w:p w:rsidR="00B135B6" w:rsidRDefault="00B135B6" w:rsidP="00B135B6">
      <w:pPr>
        <w:pStyle w:val="ac"/>
        <w:ind w:left="0" w:firstLine="709"/>
        <w:jc w:val="both"/>
        <w:rPr>
          <w:color w:val="FF0000"/>
          <w:sz w:val="28"/>
          <w:szCs w:val="28"/>
        </w:rPr>
      </w:pPr>
    </w:p>
    <w:p w:rsidR="00B135B6" w:rsidRPr="00066B97" w:rsidRDefault="00B135B6" w:rsidP="00B135B6">
      <w:pPr>
        <w:pStyle w:val="ac"/>
        <w:ind w:left="0" w:firstLine="709"/>
        <w:jc w:val="both"/>
        <w:rPr>
          <w:sz w:val="28"/>
          <w:szCs w:val="28"/>
        </w:rPr>
      </w:pPr>
      <w:r w:rsidRPr="00066B97">
        <w:rPr>
          <w:sz w:val="28"/>
          <w:szCs w:val="28"/>
        </w:rPr>
        <w:t xml:space="preserve">2.7. </w:t>
      </w:r>
      <w:proofErr w:type="gramStart"/>
      <w:r w:rsidRPr="00066B97">
        <w:rPr>
          <w:sz w:val="28"/>
          <w:szCs w:val="28"/>
        </w:rPr>
        <w:t xml:space="preserve">Комитету финансов Ленинградской области (Р.И. Марков), комитету правового </w:t>
      </w:r>
      <w:proofErr w:type="spellStart"/>
      <w:r w:rsidRPr="00066B97">
        <w:rPr>
          <w:sz w:val="28"/>
          <w:szCs w:val="28"/>
        </w:rPr>
        <w:t>обеспечния</w:t>
      </w:r>
      <w:proofErr w:type="spellEnd"/>
      <w:r w:rsidRPr="00066B97">
        <w:rPr>
          <w:sz w:val="28"/>
          <w:szCs w:val="28"/>
        </w:rPr>
        <w:t xml:space="preserve"> Ленинградской области (Л.Н. Красненко), </w:t>
      </w:r>
      <w:r w:rsidR="00C1236E" w:rsidRPr="00066B97">
        <w:rPr>
          <w:sz w:val="28"/>
          <w:szCs w:val="28"/>
        </w:rPr>
        <w:t>в</w:t>
      </w:r>
      <w:r w:rsidRPr="00066B97">
        <w:rPr>
          <w:sz w:val="28"/>
          <w:szCs w:val="28"/>
        </w:rPr>
        <w:t xml:space="preserve">о взаимодействии с </w:t>
      </w:r>
      <w:r w:rsidR="00897104" w:rsidRPr="00066B97">
        <w:rPr>
          <w:sz w:val="28"/>
          <w:szCs w:val="28"/>
        </w:rPr>
        <w:t>К</w:t>
      </w:r>
      <w:r w:rsidRPr="00066B97">
        <w:rPr>
          <w:sz w:val="28"/>
          <w:szCs w:val="28"/>
        </w:rPr>
        <w:t xml:space="preserve">омитетом правопорядка и безопасности Ленинградской области (А.Н. Степин) проработать вопрос предоставления субсидий органам местного самоуправления на </w:t>
      </w:r>
      <w:r w:rsidR="005976EC" w:rsidRPr="00066B97">
        <w:rPr>
          <w:sz w:val="28"/>
          <w:szCs w:val="28"/>
        </w:rPr>
        <w:t>поддержку граждан и их объединений, участвующих в охране общественного порядка</w:t>
      </w:r>
      <w:r w:rsidR="00897104" w:rsidRPr="00066B97">
        <w:rPr>
          <w:sz w:val="28"/>
          <w:szCs w:val="28"/>
        </w:rPr>
        <w:t>, а также на поддержку добровольных пожарных команд</w:t>
      </w:r>
      <w:r w:rsidRPr="00066B97">
        <w:rPr>
          <w:sz w:val="28"/>
          <w:szCs w:val="28"/>
        </w:rPr>
        <w:t>.</w:t>
      </w:r>
      <w:proofErr w:type="gramEnd"/>
    </w:p>
    <w:p w:rsidR="00B5246D" w:rsidRPr="00066B97" w:rsidRDefault="00B5246D" w:rsidP="004B4879">
      <w:pPr>
        <w:pStyle w:val="ac"/>
        <w:ind w:left="0" w:firstLine="709"/>
        <w:jc w:val="both"/>
        <w:rPr>
          <w:sz w:val="28"/>
          <w:szCs w:val="28"/>
        </w:rPr>
      </w:pPr>
      <w:r w:rsidRPr="00066B97">
        <w:rPr>
          <w:sz w:val="28"/>
          <w:szCs w:val="28"/>
        </w:rPr>
        <w:t xml:space="preserve">Срок: до </w:t>
      </w:r>
      <w:r w:rsidR="00AD16F5" w:rsidRPr="00066B97">
        <w:rPr>
          <w:sz w:val="28"/>
          <w:szCs w:val="28"/>
        </w:rPr>
        <w:t>3</w:t>
      </w:r>
      <w:r w:rsidR="005976EC" w:rsidRPr="00066B97">
        <w:rPr>
          <w:sz w:val="28"/>
          <w:szCs w:val="28"/>
        </w:rPr>
        <w:t>0 ноября</w:t>
      </w:r>
      <w:r w:rsidR="00AD16F5" w:rsidRPr="00066B97">
        <w:rPr>
          <w:sz w:val="28"/>
          <w:szCs w:val="28"/>
        </w:rPr>
        <w:t xml:space="preserve"> 2018 года</w:t>
      </w:r>
      <w:r w:rsidRPr="00066B97">
        <w:rPr>
          <w:sz w:val="28"/>
          <w:szCs w:val="28"/>
        </w:rPr>
        <w:t xml:space="preserve"> </w:t>
      </w:r>
    </w:p>
    <w:p w:rsidR="004B4879" w:rsidRDefault="004B4879" w:rsidP="004B4879">
      <w:pPr>
        <w:ind w:firstLine="709"/>
        <w:jc w:val="both"/>
        <w:rPr>
          <w:sz w:val="28"/>
          <w:szCs w:val="28"/>
        </w:rPr>
      </w:pPr>
    </w:p>
    <w:p w:rsidR="004B4879" w:rsidRDefault="004B4879" w:rsidP="004B4879">
      <w:pPr>
        <w:pStyle w:val="ac"/>
        <w:ind w:left="0" w:firstLine="709"/>
        <w:jc w:val="both"/>
        <w:rPr>
          <w:sz w:val="28"/>
          <w:szCs w:val="28"/>
        </w:rPr>
      </w:pPr>
      <w:r>
        <w:rPr>
          <w:sz w:val="28"/>
          <w:szCs w:val="28"/>
        </w:rPr>
        <w:lastRenderedPageBreak/>
        <w:t>2.</w:t>
      </w:r>
      <w:r w:rsidR="00B135B6">
        <w:rPr>
          <w:sz w:val="28"/>
          <w:szCs w:val="28"/>
        </w:rPr>
        <w:t>8</w:t>
      </w:r>
      <w:r>
        <w:rPr>
          <w:sz w:val="28"/>
          <w:szCs w:val="28"/>
        </w:rPr>
        <w:t>. Главам администраций муниципальных районов (городского округа) Ленинградской области при участии штабов народных дружин:</w:t>
      </w:r>
    </w:p>
    <w:p w:rsidR="004B4879" w:rsidRDefault="004B4879" w:rsidP="004B4879">
      <w:pPr>
        <w:pStyle w:val="ac"/>
        <w:ind w:left="0" w:firstLine="709"/>
        <w:jc w:val="both"/>
        <w:rPr>
          <w:sz w:val="28"/>
          <w:szCs w:val="28"/>
        </w:rPr>
      </w:pPr>
      <w:r>
        <w:rPr>
          <w:sz w:val="28"/>
          <w:szCs w:val="28"/>
        </w:rPr>
        <w:t>2.</w:t>
      </w:r>
      <w:r w:rsidR="00B135B6">
        <w:rPr>
          <w:sz w:val="28"/>
          <w:szCs w:val="28"/>
        </w:rPr>
        <w:t>8</w:t>
      </w:r>
      <w:r>
        <w:rPr>
          <w:sz w:val="28"/>
          <w:szCs w:val="28"/>
        </w:rPr>
        <w:t xml:space="preserve">.1. Организовать работу </w:t>
      </w:r>
      <w:r w:rsidRPr="00C5181C">
        <w:rPr>
          <w:sz w:val="28"/>
          <w:szCs w:val="28"/>
        </w:rPr>
        <w:t xml:space="preserve">по дальнейшему </w:t>
      </w:r>
      <w:r>
        <w:rPr>
          <w:sz w:val="28"/>
          <w:szCs w:val="28"/>
        </w:rPr>
        <w:t xml:space="preserve">увеличению количества </w:t>
      </w:r>
      <w:r w:rsidRPr="00C5181C">
        <w:rPr>
          <w:sz w:val="28"/>
          <w:szCs w:val="28"/>
        </w:rPr>
        <w:t xml:space="preserve"> народных дружин и </w:t>
      </w:r>
      <w:r>
        <w:rPr>
          <w:sz w:val="28"/>
          <w:szCs w:val="28"/>
        </w:rPr>
        <w:t xml:space="preserve">повышению активности </w:t>
      </w:r>
      <w:r w:rsidRPr="00C5181C">
        <w:rPr>
          <w:sz w:val="28"/>
          <w:szCs w:val="28"/>
        </w:rPr>
        <w:t>участия граждан в охране общественного порядка на территории Ленинградской области</w:t>
      </w:r>
      <w:r>
        <w:rPr>
          <w:sz w:val="28"/>
          <w:szCs w:val="28"/>
        </w:rPr>
        <w:t>.</w:t>
      </w:r>
    </w:p>
    <w:p w:rsidR="004B4879" w:rsidRDefault="004B4879" w:rsidP="004B4879">
      <w:pPr>
        <w:pStyle w:val="ac"/>
        <w:ind w:left="0" w:firstLine="709"/>
        <w:jc w:val="both"/>
        <w:rPr>
          <w:sz w:val="28"/>
          <w:szCs w:val="28"/>
        </w:rPr>
      </w:pPr>
      <w:r>
        <w:rPr>
          <w:sz w:val="28"/>
          <w:szCs w:val="28"/>
        </w:rPr>
        <w:t>Срок: 4 квартал 2018 года</w:t>
      </w:r>
    </w:p>
    <w:p w:rsidR="004B4879" w:rsidRDefault="004B4879" w:rsidP="004B4879">
      <w:pPr>
        <w:pStyle w:val="ac"/>
        <w:ind w:left="0" w:firstLine="709"/>
        <w:jc w:val="both"/>
        <w:rPr>
          <w:sz w:val="28"/>
          <w:szCs w:val="28"/>
        </w:rPr>
      </w:pPr>
      <w:r>
        <w:rPr>
          <w:sz w:val="28"/>
          <w:szCs w:val="28"/>
        </w:rPr>
        <w:t>2.</w:t>
      </w:r>
      <w:r w:rsidR="00B135B6">
        <w:rPr>
          <w:sz w:val="28"/>
          <w:szCs w:val="28"/>
        </w:rPr>
        <w:t>8</w:t>
      </w:r>
      <w:r>
        <w:rPr>
          <w:sz w:val="28"/>
          <w:szCs w:val="28"/>
        </w:rPr>
        <w:t xml:space="preserve">.2. Принять меры по </w:t>
      </w:r>
      <w:r w:rsidRPr="00C5181C">
        <w:rPr>
          <w:sz w:val="28"/>
          <w:szCs w:val="28"/>
        </w:rPr>
        <w:t>стимулировани</w:t>
      </w:r>
      <w:r>
        <w:rPr>
          <w:sz w:val="28"/>
          <w:szCs w:val="28"/>
        </w:rPr>
        <w:t>ю</w:t>
      </w:r>
      <w:r w:rsidRPr="00C5181C">
        <w:rPr>
          <w:sz w:val="28"/>
          <w:szCs w:val="28"/>
        </w:rPr>
        <w:t xml:space="preserve"> народных дружинников, в том числе по вопросам бесплатного проезда на общественном транспорте во время участия в мероприятиях по охране общественного порядка, различных выплат и компенсаций, льгот по оплате коммунальных услуг, налоговых льгот, льгот для членов семей и других.</w:t>
      </w:r>
    </w:p>
    <w:p w:rsidR="004B4879" w:rsidRDefault="004B4879" w:rsidP="004B4879">
      <w:pPr>
        <w:pStyle w:val="ac"/>
        <w:ind w:left="0" w:firstLine="709"/>
        <w:jc w:val="both"/>
        <w:rPr>
          <w:sz w:val="28"/>
          <w:szCs w:val="28"/>
        </w:rPr>
      </w:pPr>
      <w:r>
        <w:rPr>
          <w:sz w:val="28"/>
          <w:szCs w:val="28"/>
        </w:rPr>
        <w:t>Срок: 4 квартал 2018 года</w:t>
      </w:r>
    </w:p>
    <w:p w:rsidR="004B4879" w:rsidRDefault="004B4879" w:rsidP="004B4879">
      <w:pPr>
        <w:pStyle w:val="ac"/>
        <w:ind w:left="0" w:firstLine="709"/>
        <w:jc w:val="both"/>
        <w:rPr>
          <w:sz w:val="28"/>
          <w:szCs w:val="28"/>
        </w:rPr>
      </w:pPr>
      <w:r>
        <w:rPr>
          <w:sz w:val="28"/>
          <w:szCs w:val="28"/>
        </w:rPr>
        <w:t>2.</w:t>
      </w:r>
      <w:r w:rsidR="00B135B6">
        <w:rPr>
          <w:sz w:val="28"/>
          <w:szCs w:val="28"/>
        </w:rPr>
        <w:t>8</w:t>
      </w:r>
      <w:r>
        <w:rPr>
          <w:sz w:val="28"/>
          <w:szCs w:val="28"/>
        </w:rPr>
        <w:t>.3. П</w:t>
      </w:r>
      <w:r w:rsidRPr="00C5181C">
        <w:rPr>
          <w:sz w:val="28"/>
          <w:szCs w:val="28"/>
        </w:rPr>
        <w:t xml:space="preserve">ри разработке и корректировке муниципальных программ правоохранительной направленности запланировать </w:t>
      </w:r>
      <w:r w:rsidR="008275C8">
        <w:rPr>
          <w:sz w:val="28"/>
          <w:szCs w:val="28"/>
        </w:rPr>
        <w:t xml:space="preserve">на 2019 год </w:t>
      </w:r>
      <w:r w:rsidRPr="00C5181C">
        <w:rPr>
          <w:sz w:val="28"/>
          <w:szCs w:val="28"/>
        </w:rPr>
        <w:t>соответствующие мероприятия по поддержке деятельности народных дружин</w:t>
      </w:r>
      <w:r>
        <w:rPr>
          <w:sz w:val="28"/>
          <w:szCs w:val="28"/>
        </w:rPr>
        <w:t>, предусмотрев необходимое финансирование.</w:t>
      </w:r>
    </w:p>
    <w:p w:rsidR="004B4879" w:rsidRDefault="004B4879" w:rsidP="004B4879">
      <w:pPr>
        <w:pStyle w:val="ac"/>
        <w:ind w:left="0" w:firstLine="709"/>
        <w:jc w:val="both"/>
        <w:rPr>
          <w:sz w:val="28"/>
          <w:szCs w:val="28"/>
        </w:rPr>
      </w:pPr>
      <w:r>
        <w:rPr>
          <w:sz w:val="28"/>
          <w:szCs w:val="28"/>
        </w:rPr>
        <w:t xml:space="preserve">Срок: 4 квартал 2018 года </w:t>
      </w:r>
    </w:p>
    <w:p w:rsidR="004B4879" w:rsidRDefault="004B4879" w:rsidP="004B4879">
      <w:pPr>
        <w:pStyle w:val="ac"/>
        <w:ind w:left="0" w:firstLine="709"/>
        <w:jc w:val="both"/>
        <w:rPr>
          <w:sz w:val="28"/>
          <w:szCs w:val="28"/>
        </w:rPr>
      </w:pPr>
      <w:r>
        <w:rPr>
          <w:sz w:val="28"/>
          <w:szCs w:val="28"/>
        </w:rPr>
        <w:t>2.</w:t>
      </w:r>
      <w:r w:rsidR="00B135B6">
        <w:rPr>
          <w:sz w:val="28"/>
          <w:szCs w:val="28"/>
        </w:rPr>
        <w:t>8</w:t>
      </w:r>
      <w:r>
        <w:rPr>
          <w:sz w:val="28"/>
          <w:szCs w:val="28"/>
        </w:rPr>
        <w:t>.4. Информацию о проделанной работе по п. 2.</w:t>
      </w:r>
      <w:r w:rsidR="00066B97">
        <w:rPr>
          <w:sz w:val="28"/>
          <w:szCs w:val="28"/>
        </w:rPr>
        <w:t>8</w:t>
      </w:r>
      <w:r>
        <w:rPr>
          <w:sz w:val="28"/>
          <w:szCs w:val="28"/>
        </w:rPr>
        <w:t>.1. – 2.</w:t>
      </w:r>
      <w:r w:rsidR="00066B97">
        <w:rPr>
          <w:sz w:val="28"/>
          <w:szCs w:val="28"/>
        </w:rPr>
        <w:t>8</w:t>
      </w:r>
      <w:r>
        <w:rPr>
          <w:sz w:val="28"/>
          <w:szCs w:val="28"/>
        </w:rPr>
        <w:t>.3. направить в Комитет правопорядка и безопасности Ленинградской области.</w:t>
      </w:r>
    </w:p>
    <w:p w:rsidR="004B4879" w:rsidRDefault="004B4879" w:rsidP="004B4879">
      <w:pPr>
        <w:pStyle w:val="ac"/>
        <w:ind w:left="0" w:firstLine="709"/>
        <w:jc w:val="both"/>
        <w:rPr>
          <w:b/>
          <w:i/>
          <w:sz w:val="28"/>
          <w:szCs w:val="28"/>
        </w:rPr>
      </w:pPr>
    </w:p>
    <w:p w:rsidR="004B4879" w:rsidRDefault="004B4879" w:rsidP="004B4879">
      <w:pPr>
        <w:pStyle w:val="ac"/>
        <w:ind w:left="0" w:firstLine="709"/>
        <w:jc w:val="both"/>
        <w:rPr>
          <w:b/>
          <w:i/>
          <w:sz w:val="28"/>
          <w:szCs w:val="28"/>
        </w:rPr>
      </w:pPr>
    </w:p>
    <w:p w:rsidR="004B4879" w:rsidRPr="00A401FA" w:rsidRDefault="004B4879" w:rsidP="004B4879">
      <w:pPr>
        <w:pStyle w:val="ac"/>
        <w:ind w:left="0" w:firstLine="709"/>
        <w:jc w:val="both"/>
        <w:rPr>
          <w:b/>
          <w:i/>
          <w:sz w:val="28"/>
          <w:szCs w:val="28"/>
        </w:rPr>
      </w:pPr>
      <w:r w:rsidRPr="00A401FA">
        <w:rPr>
          <w:b/>
          <w:i/>
          <w:sz w:val="28"/>
          <w:szCs w:val="28"/>
        </w:rPr>
        <w:t>3. «</w:t>
      </w:r>
      <w:r w:rsidRPr="00FA5E08">
        <w:rPr>
          <w:b/>
          <w:i/>
          <w:sz w:val="28"/>
          <w:szCs w:val="28"/>
        </w:rPr>
        <w:t>О мерах по выявлению, предупреждению и пресечению нарушений действующего законодательства в сфере незаконного оборота спиртосодержащей продукции, противодействию алкоголизации населения на территории Ленинградской области</w:t>
      </w:r>
      <w:r w:rsidRPr="00A401FA">
        <w:rPr>
          <w:b/>
          <w:i/>
          <w:sz w:val="28"/>
          <w:szCs w:val="28"/>
        </w:rPr>
        <w:t>»</w:t>
      </w:r>
    </w:p>
    <w:p w:rsidR="004B4879" w:rsidRPr="00A401FA" w:rsidRDefault="004B4879" w:rsidP="004B4879">
      <w:pPr>
        <w:jc w:val="both"/>
        <w:rPr>
          <w:b/>
          <w:i/>
          <w:sz w:val="28"/>
          <w:szCs w:val="28"/>
        </w:rPr>
      </w:pPr>
      <w:r w:rsidRPr="00A401FA">
        <w:rPr>
          <w:b/>
          <w:i/>
          <w:sz w:val="28"/>
          <w:szCs w:val="28"/>
        </w:rPr>
        <w:t>___________________________________________________________________</w:t>
      </w:r>
    </w:p>
    <w:p w:rsidR="004B4879" w:rsidRPr="00A401FA" w:rsidRDefault="004B4879" w:rsidP="004B4879">
      <w:pPr>
        <w:tabs>
          <w:tab w:val="left" w:pos="709"/>
        </w:tabs>
        <w:ind w:firstLine="709"/>
        <w:jc w:val="center"/>
        <w:rPr>
          <w:sz w:val="28"/>
          <w:szCs w:val="28"/>
        </w:rPr>
      </w:pPr>
      <w:r w:rsidRPr="00A401FA">
        <w:rPr>
          <w:sz w:val="28"/>
          <w:szCs w:val="28"/>
        </w:rPr>
        <w:t>(</w:t>
      </w:r>
      <w:r>
        <w:rPr>
          <w:sz w:val="28"/>
          <w:szCs w:val="28"/>
        </w:rPr>
        <w:t>А.Е. Кузнецов,</w:t>
      </w:r>
      <w:r w:rsidRPr="00A401FA">
        <w:rPr>
          <w:sz w:val="28"/>
          <w:szCs w:val="28"/>
        </w:rPr>
        <w:t xml:space="preserve"> </w:t>
      </w:r>
      <w:r>
        <w:rPr>
          <w:sz w:val="28"/>
          <w:szCs w:val="28"/>
        </w:rPr>
        <w:t xml:space="preserve">С.В. </w:t>
      </w:r>
      <w:proofErr w:type="spellStart"/>
      <w:r>
        <w:rPr>
          <w:sz w:val="28"/>
          <w:szCs w:val="28"/>
        </w:rPr>
        <w:t>Вылегжанин</w:t>
      </w:r>
      <w:proofErr w:type="spellEnd"/>
      <w:r w:rsidRPr="00A401FA">
        <w:rPr>
          <w:sz w:val="28"/>
          <w:szCs w:val="28"/>
        </w:rPr>
        <w:t>)</w:t>
      </w:r>
    </w:p>
    <w:p w:rsidR="004B4879" w:rsidRPr="00A401FA" w:rsidRDefault="004B4879" w:rsidP="004B4879">
      <w:pPr>
        <w:tabs>
          <w:tab w:val="left" w:pos="709"/>
        </w:tabs>
        <w:ind w:firstLine="709"/>
        <w:jc w:val="center"/>
        <w:rPr>
          <w:sz w:val="28"/>
          <w:szCs w:val="28"/>
        </w:rPr>
      </w:pPr>
    </w:p>
    <w:p w:rsidR="00215DB8" w:rsidRDefault="00215DB8" w:rsidP="00215DB8">
      <w:pPr>
        <w:ind w:right="-108" w:firstLine="709"/>
        <w:jc w:val="both"/>
        <w:rPr>
          <w:sz w:val="28"/>
          <w:szCs w:val="28"/>
        </w:rPr>
      </w:pPr>
      <w:r>
        <w:rPr>
          <w:sz w:val="28"/>
          <w:szCs w:val="28"/>
        </w:rPr>
        <w:t>Координационное совещание решило:</w:t>
      </w:r>
    </w:p>
    <w:p w:rsidR="00215DB8" w:rsidRDefault="00215DB8" w:rsidP="004B4879">
      <w:pPr>
        <w:pStyle w:val="a6"/>
        <w:ind w:firstLine="709"/>
        <w:jc w:val="both"/>
        <w:rPr>
          <w:szCs w:val="28"/>
        </w:rPr>
      </w:pPr>
    </w:p>
    <w:p w:rsidR="004B4879" w:rsidRPr="00A401FA" w:rsidRDefault="004B4879" w:rsidP="004B4879">
      <w:pPr>
        <w:pStyle w:val="a6"/>
        <w:ind w:firstLine="709"/>
        <w:jc w:val="both"/>
        <w:rPr>
          <w:szCs w:val="28"/>
        </w:rPr>
      </w:pPr>
      <w:r w:rsidRPr="00A401FA">
        <w:rPr>
          <w:szCs w:val="28"/>
        </w:rPr>
        <w:t xml:space="preserve">3.1. </w:t>
      </w:r>
      <w:proofErr w:type="gramStart"/>
      <w:r w:rsidRPr="00A401FA">
        <w:rPr>
          <w:szCs w:val="28"/>
        </w:rPr>
        <w:t xml:space="preserve">Информацию </w:t>
      </w:r>
      <w:r>
        <w:rPr>
          <w:szCs w:val="28"/>
        </w:rPr>
        <w:t xml:space="preserve">Главного управления МВД России по г. Санкт- Петербургу и Ленинградской области (А.Е. Кузнецов) и комитета по здравоохранению Ленинградской области (С.В. </w:t>
      </w:r>
      <w:proofErr w:type="spellStart"/>
      <w:r>
        <w:rPr>
          <w:szCs w:val="28"/>
        </w:rPr>
        <w:t>Вылегжанин</w:t>
      </w:r>
      <w:proofErr w:type="spellEnd"/>
      <w:r>
        <w:rPr>
          <w:szCs w:val="28"/>
        </w:rPr>
        <w:t xml:space="preserve">) </w:t>
      </w:r>
      <w:r w:rsidRPr="00A401FA">
        <w:rPr>
          <w:szCs w:val="28"/>
        </w:rPr>
        <w:t xml:space="preserve">по вопросу </w:t>
      </w:r>
      <w:r>
        <w:rPr>
          <w:szCs w:val="28"/>
        </w:rPr>
        <w:t xml:space="preserve">                    </w:t>
      </w:r>
      <w:r w:rsidRPr="00A401FA">
        <w:rPr>
          <w:szCs w:val="28"/>
        </w:rPr>
        <w:t>«</w:t>
      </w:r>
      <w:r w:rsidRPr="00FA5E08">
        <w:rPr>
          <w:szCs w:val="28"/>
        </w:rPr>
        <w:t>О мерах по выявлению, предупреждению и пресечению нарушений действующего законодательства в сфере незаконного оборота спиртосодержащей продукции, противодействию алкоголизации населения на территории Ленинградской области</w:t>
      </w:r>
      <w:r w:rsidRPr="00A401FA">
        <w:rPr>
          <w:szCs w:val="28"/>
        </w:rPr>
        <w:t>» принять к сведению.</w:t>
      </w:r>
      <w:proofErr w:type="gramEnd"/>
    </w:p>
    <w:p w:rsidR="004B4879" w:rsidRPr="00A401FA" w:rsidRDefault="004B4879" w:rsidP="004B4879">
      <w:pPr>
        <w:ind w:firstLine="709"/>
        <w:jc w:val="both"/>
        <w:rPr>
          <w:bCs/>
          <w:sz w:val="28"/>
          <w:szCs w:val="28"/>
        </w:rPr>
      </w:pPr>
    </w:p>
    <w:p w:rsidR="004B4879" w:rsidRDefault="004B4879" w:rsidP="004B4879">
      <w:pPr>
        <w:ind w:firstLine="709"/>
        <w:jc w:val="both"/>
        <w:rPr>
          <w:bCs/>
          <w:sz w:val="28"/>
          <w:szCs w:val="28"/>
        </w:rPr>
      </w:pPr>
      <w:r>
        <w:rPr>
          <w:bCs/>
          <w:sz w:val="28"/>
          <w:szCs w:val="28"/>
        </w:rPr>
        <w:t xml:space="preserve">3.2. Главному управлению </w:t>
      </w:r>
      <w:r w:rsidRPr="00FA5E08">
        <w:rPr>
          <w:bCs/>
          <w:sz w:val="28"/>
          <w:szCs w:val="28"/>
        </w:rPr>
        <w:t>МВД России по г. Санкт- Петербургу и Ленинградской области</w:t>
      </w:r>
      <w:r>
        <w:rPr>
          <w:bCs/>
          <w:sz w:val="28"/>
          <w:szCs w:val="28"/>
        </w:rPr>
        <w:t xml:space="preserve">  (С.П. Умнов):</w:t>
      </w:r>
    </w:p>
    <w:p w:rsidR="005C027B" w:rsidRPr="00066B97" w:rsidRDefault="00ED5523" w:rsidP="004B4879">
      <w:pPr>
        <w:pStyle w:val="af5"/>
        <w:spacing w:line="240" w:lineRule="atLeast"/>
        <w:ind w:firstLine="709"/>
        <w:jc w:val="both"/>
        <w:rPr>
          <w:rFonts w:ascii="Times New Roman" w:hAnsi="Times New Roman"/>
          <w:bCs/>
          <w:sz w:val="28"/>
          <w:szCs w:val="28"/>
        </w:rPr>
      </w:pPr>
      <w:r w:rsidRPr="00066B97">
        <w:rPr>
          <w:rFonts w:ascii="Times New Roman" w:hAnsi="Times New Roman"/>
          <w:bCs/>
          <w:sz w:val="28"/>
          <w:szCs w:val="28"/>
        </w:rPr>
        <w:t xml:space="preserve">3.2.1. </w:t>
      </w:r>
      <w:r w:rsidR="005C6480" w:rsidRPr="00066B97">
        <w:rPr>
          <w:rFonts w:ascii="Times New Roman" w:hAnsi="Times New Roman"/>
          <w:bCs/>
          <w:sz w:val="28"/>
          <w:szCs w:val="28"/>
        </w:rPr>
        <w:t xml:space="preserve">С учетом складывающейся оперативной обстановки в Ленинградской области в сфере </w:t>
      </w:r>
      <w:proofErr w:type="spellStart"/>
      <w:r w:rsidR="005C6480" w:rsidRPr="00066B97">
        <w:rPr>
          <w:rFonts w:ascii="Times New Roman" w:hAnsi="Times New Roman"/>
          <w:bCs/>
          <w:sz w:val="28"/>
          <w:szCs w:val="28"/>
        </w:rPr>
        <w:t>вывления</w:t>
      </w:r>
      <w:proofErr w:type="spellEnd"/>
      <w:r w:rsidR="005C6480" w:rsidRPr="00066B97">
        <w:rPr>
          <w:rFonts w:ascii="Times New Roman" w:hAnsi="Times New Roman"/>
          <w:bCs/>
          <w:sz w:val="28"/>
          <w:szCs w:val="28"/>
        </w:rPr>
        <w:t>, предупреждения и пресечения правонарушений, совершенных в состоянии алкогольного опьянения, п</w:t>
      </w:r>
      <w:r w:rsidRPr="00066B97">
        <w:rPr>
          <w:rFonts w:ascii="Times New Roman" w:hAnsi="Times New Roman"/>
          <w:bCs/>
          <w:sz w:val="28"/>
          <w:szCs w:val="28"/>
        </w:rPr>
        <w:t xml:space="preserve">одготовить и направить в Правительство Ленинградской области предложения по </w:t>
      </w:r>
      <w:r w:rsidR="005C027B" w:rsidRPr="00066B97">
        <w:rPr>
          <w:rFonts w:ascii="Times New Roman" w:hAnsi="Times New Roman"/>
          <w:bCs/>
          <w:sz w:val="28"/>
          <w:szCs w:val="28"/>
        </w:rPr>
        <w:t xml:space="preserve">законодательному регулированию деятельности </w:t>
      </w:r>
      <w:r w:rsidR="005C6480" w:rsidRPr="00066B97">
        <w:rPr>
          <w:rFonts w:ascii="Times New Roman" w:hAnsi="Times New Roman"/>
          <w:bCs/>
          <w:sz w:val="28"/>
          <w:szCs w:val="28"/>
        </w:rPr>
        <w:t xml:space="preserve">юридических лиц, по </w:t>
      </w:r>
      <w:r w:rsidR="005C027B" w:rsidRPr="00066B97">
        <w:rPr>
          <w:rFonts w:ascii="Times New Roman" w:hAnsi="Times New Roman"/>
          <w:bCs/>
          <w:sz w:val="28"/>
          <w:szCs w:val="28"/>
        </w:rPr>
        <w:t>реализ</w:t>
      </w:r>
      <w:r w:rsidR="005C6480" w:rsidRPr="00066B97">
        <w:rPr>
          <w:rFonts w:ascii="Times New Roman" w:hAnsi="Times New Roman"/>
          <w:bCs/>
          <w:sz w:val="28"/>
          <w:szCs w:val="28"/>
        </w:rPr>
        <w:t xml:space="preserve">ации </w:t>
      </w:r>
      <w:r w:rsidR="005C027B" w:rsidRPr="00066B97">
        <w:rPr>
          <w:rFonts w:ascii="Times New Roman" w:hAnsi="Times New Roman"/>
          <w:bCs/>
          <w:sz w:val="28"/>
          <w:szCs w:val="28"/>
        </w:rPr>
        <w:t>алкогольн</w:t>
      </w:r>
      <w:r w:rsidR="005C6480" w:rsidRPr="00066B97">
        <w:rPr>
          <w:rFonts w:ascii="Times New Roman" w:hAnsi="Times New Roman"/>
          <w:bCs/>
          <w:sz w:val="28"/>
          <w:szCs w:val="28"/>
        </w:rPr>
        <w:t>ой</w:t>
      </w:r>
      <w:r w:rsidR="005C027B" w:rsidRPr="00066B97">
        <w:rPr>
          <w:rFonts w:ascii="Times New Roman" w:hAnsi="Times New Roman"/>
          <w:bCs/>
          <w:sz w:val="28"/>
          <w:szCs w:val="28"/>
        </w:rPr>
        <w:t xml:space="preserve"> продукци</w:t>
      </w:r>
      <w:r w:rsidR="005C6480" w:rsidRPr="00066B97">
        <w:rPr>
          <w:rFonts w:ascii="Times New Roman" w:hAnsi="Times New Roman"/>
          <w:bCs/>
          <w:sz w:val="28"/>
          <w:szCs w:val="28"/>
        </w:rPr>
        <w:t>и</w:t>
      </w:r>
      <w:r w:rsidR="005C027B" w:rsidRPr="00066B97">
        <w:rPr>
          <w:rFonts w:ascii="Times New Roman" w:hAnsi="Times New Roman"/>
          <w:bCs/>
          <w:sz w:val="28"/>
          <w:szCs w:val="28"/>
        </w:rPr>
        <w:t xml:space="preserve"> в разлив в ночное время.</w:t>
      </w:r>
    </w:p>
    <w:p w:rsidR="00ED5523" w:rsidRPr="00066B97" w:rsidRDefault="005C027B" w:rsidP="004B4879">
      <w:pPr>
        <w:pStyle w:val="af5"/>
        <w:spacing w:line="240" w:lineRule="atLeast"/>
        <w:ind w:firstLine="709"/>
        <w:jc w:val="both"/>
        <w:rPr>
          <w:rFonts w:ascii="Times New Roman" w:hAnsi="Times New Roman"/>
          <w:bCs/>
          <w:sz w:val="28"/>
          <w:szCs w:val="28"/>
        </w:rPr>
      </w:pPr>
      <w:r w:rsidRPr="00066B97">
        <w:rPr>
          <w:rFonts w:ascii="Times New Roman" w:hAnsi="Times New Roman"/>
          <w:bCs/>
          <w:sz w:val="28"/>
          <w:szCs w:val="28"/>
        </w:rPr>
        <w:lastRenderedPageBreak/>
        <w:t xml:space="preserve">Срок: до 31 октября 2018 года </w:t>
      </w:r>
    </w:p>
    <w:p w:rsidR="004B4879" w:rsidRPr="005631D4" w:rsidRDefault="004B4879" w:rsidP="004B4879">
      <w:pPr>
        <w:pStyle w:val="af5"/>
        <w:spacing w:line="240" w:lineRule="atLeast"/>
        <w:ind w:firstLine="709"/>
        <w:jc w:val="both"/>
        <w:rPr>
          <w:rFonts w:ascii="Times New Roman" w:hAnsi="Times New Roman"/>
          <w:bCs/>
          <w:sz w:val="28"/>
          <w:szCs w:val="28"/>
        </w:rPr>
      </w:pPr>
      <w:r>
        <w:rPr>
          <w:rFonts w:ascii="Times New Roman" w:hAnsi="Times New Roman"/>
          <w:bCs/>
          <w:sz w:val="28"/>
          <w:szCs w:val="28"/>
        </w:rPr>
        <w:t>3.</w:t>
      </w:r>
      <w:r w:rsidRPr="006363DC">
        <w:rPr>
          <w:rFonts w:ascii="Times New Roman" w:hAnsi="Times New Roman"/>
          <w:bCs/>
          <w:sz w:val="28"/>
          <w:szCs w:val="28"/>
        </w:rPr>
        <w:t>2.</w:t>
      </w:r>
      <w:r w:rsidR="005C027B">
        <w:rPr>
          <w:rFonts w:ascii="Times New Roman" w:hAnsi="Times New Roman"/>
          <w:bCs/>
          <w:sz w:val="28"/>
          <w:szCs w:val="28"/>
        </w:rPr>
        <w:t>2</w:t>
      </w:r>
      <w:r w:rsidRPr="006363DC">
        <w:rPr>
          <w:rFonts w:ascii="Times New Roman" w:hAnsi="Times New Roman"/>
          <w:bCs/>
          <w:sz w:val="28"/>
          <w:szCs w:val="28"/>
        </w:rPr>
        <w:t xml:space="preserve">. </w:t>
      </w:r>
      <w:r>
        <w:rPr>
          <w:rFonts w:ascii="Times New Roman" w:hAnsi="Times New Roman"/>
          <w:bCs/>
          <w:sz w:val="28"/>
          <w:szCs w:val="28"/>
        </w:rPr>
        <w:t xml:space="preserve">Организовать и провести на территории Ленинградской области </w:t>
      </w:r>
      <w:r w:rsidRPr="005631D4">
        <w:rPr>
          <w:rFonts w:ascii="Times New Roman" w:hAnsi="Times New Roman"/>
          <w:bCs/>
          <w:sz w:val="28"/>
          <w:szCs w:val="28"/>
        </w:rPr>
        <w:t>целевые мероприятия «Фильтр – алкоголь», направленные, на устранение условий, способствующих алкоголизму среди несовершеннолетних.</w:t>
      </w:r>
    </w:p>
    <w:p w:rsidR="004B4879" w:rsidRPr="005631D4" w:rsidRDefault="004B4879" w:rsidP="004B4879">
      <w:pPr>
        <w:pStyle w:val="a6"/>
        <w:ind w:firstLine="709"/>
        <w:jc w:val="both"/>
        <w:rPr>
          <w:szCs w:val="28"/>
        </w:rPr>
      </w:pPr>
      <w:r w:rsidRPr="005631D4">
        <w:rPr>
          <w:szCs w:val="28"/>
        </w:rPr>
        <w:t>Информацию о предпринимателях, осуществляющих продажу алкогольной продукции несовершеннолетним</w:t>
      </w:r>
      <w:r>
        <w:rPr>
          <w:szCs w:val="28"/>
        </w:rPr>
        <w:t>,</w:t>
      </w:r>
      <w:r w:rsidRPr="005631D4">
        <w:rPr>
          <w:szCs w:val="28"/>
        </w:rPr>
        <w:t xml:space="preserve">  направлять в</w:t>
      </w:r>
      <w:r>
        <w:rPr>
          <w:szCs w:val="28"/>
        </w:rPr>
        <w:t xml:space="preserve"> </w:t>
      </w:r>
      <w:r w:rsidRPr="005631D4">
        <w:rPr>
          <w:szCs w:val="28"/>
        </w:rPr>
        <w:t>Межрегиональное управление Федеральной службы по регулированию алкогольного рынка по Северо-Западному федеральному округу</w:t>
      </w:r>
      <w:r>
        <w:rPr>
          <w:szCs w:val="28"/>
        </w:rPr>
        <w:t xml:space="preserve">, </w:t>
      </w:r>
      <w:r w:rsidRPr="005631D4">
        <w:rPr>
          <w:szCs w:val="28"/>
        </w:rPr>
        <w:t xml:space="preserve">комитет по  развитию малого, среднего бизнеса и потребительского рынка Ленинградской области </w:t>
      </w:r>
      <w:r>
        <w:rPr>
          <w:szCs w:val="28"/>
        </w:rPr>
        <w:t xml:space="preserve">и органы местного самоуправления </w:t>
      </w:r>
      <w:r w:rsidRPr="005631D4">
        <w:rPr>
          <w:szCs w:val="28"/>
        </w:rPr>
        <w:t xml:space="preserve">для принятия </w:t>
      </w:r>
      <w:r>
        <w:rPr>
          <w:szCs w:val="28"/>
        </w:rPr>
        <w:t xml:space="preserve">соответствующих </w:t>
      </w:r>
      <w:r w:rsidRPr="005631D4">
        <w:rPr>
          <w:szCs w:val="28"/>
        </w:rPr>
        <w:t>мер профилактического воздействия</w:t>
      </w:r>
      <w:r>
        <w:rPr>
          <w:szCs w:val="28"/>
        </w:rPr>
        <w:t xml:space="preserve"> и учета</w:t>
      </w:r>
      <w:r w:rsidRPr="005631D4">
        <w:rPr>
          <w:szCs w:val="28"/>
        </w:rPr>
        <w:t>.</w:t>
      </w:r>
    </w:p>
    <w:p w:rsidR="004B4879" w:rsidRDefault="004B4879" w:rsidP="004B4879">
      <w:pPr>
        <w:pStyle w:val="a6"/>
        <w:ind w:firstLine="709"/>
        <w:jc w:val="both"/>
        <w:rPr>
          <w:sz w:val="27"/>
          <w:szCs w:val="27"/>
        </w:rPr>
      </w:pPr>
      <w:r>
        <w:rPr>
          <w:sz w:val="27"/>
          <w:szCs w:val="27"/>
        </w:rPr>
        <w:t xml:space="preserve"> Срок: 4 квартал 2018 года, далее постоянно</w:t>
      </w:r>
    </w:p>
    <w:p w:rsidR="004B4879" w:rsidRDefault="004B4879" w:rsidP="004B4879">
      <w:pPr>
        <w:pStyle w:val="a6"/>
        <w:ind w:firstLine="709"/>
        <w:jc w:val="both"/>
        <w:rPr>
          <w:sz w:val="27"/>
          <w:szCs w:val="27"/>
        </w:rPr>
      </w:pPr>
      <w:r>
        <w:rPr>
          <w:sz w:val="27"/>
          <w:szCs w:val="27"/>
        </w:rPr>
        <w:t>3.2.</w:t>
      </w:r>
      <w:r w:rsidR="005C027B">
        <w:rPr>
          <w:sz w:val="27"/>
          <w:szCs w:val="27"/>
        </w:rPr>
        <w:t>3</w:t>
      </w:r>
      <w:r>
        <w:rPr>
          <w:sz w:val="27"/>
          <w:szCs w:val="27"/>
        </w:rPr>
        <w:t xml:space="preserve">. Во взаимодействии с органами местного самоуправления организовать проверки торговых точек, реализующих алкогольную продукцию на предмет соблюдения законодательства, в том числе по их расположению вблизи мест </w:t>
      </w:r>
      <w:r w:rsidRPr="00F24249">
        <w:rPr>
          <w:sz w:val="27"/>
          <w:szCs w:val="27"/>
        </w:rPr>
        <w:t xml:space="preserve">массового </w:t>
      </w:r>
      <w:r>
        <w:rPr>
          <w:sz w:val="27"/>
          <w:szCs w:val="27"/>
        </w:rPr>
        <w:t>пребывания</w:t>
      </w:r>
      <w:r w:rsidRPr="00F24249">
        <w:rPr>
          <w:sz w:val="27"/>
          <w:szCs w:val="27"/>
        </w:rPr>
        <w:t xml:space="preserve"> граждан</w:t>
      </w:r>
      <w:r>
        <w:rPr>
          <w:sz w:val="27"/>
          <w:szCs w:val="27"/>
        </w:rPr>
        <w:t>, образовательных организаций</w:t>
      </w:r>
      <w:r w:rsidRPr="00F24249">
        <w:rPr>
          <w:sz w:val="27"/>
          <w:szCs w:val="27"/>
        </w:rPr>
        <w:t xml:space="preserve"> и мест нахождения источников повышенной опасности</w:t>
      </w:r>
      <w:r>
        <w:rPr>
          <w:sz w:val="27"/>
          <w:szCs w:val="27"/>
        </w:rPr>
        <w:t xml:space="preserve">.  </w:t>
      </w:r>
    </w:p>
    <w:p w:rsidR="004B4879" w:rsidRDefault="004B4879" w:rsidP="004B4879">
      <w:pPr>
        <w:ind w:firstLine="709"/>
        <w:jc w:val="both"/>
        <w:rPr>
          <w:bCs/>
          <w:sz w:val="28"/>
          <w:szCs w:val="28"/>
        </w:rPr>
      </w:pPr>
      <w:r>
        <w:rPr>
          <w:bCs/>
          <w:sz w:val="28"/>
          <w:szCs w:val="28"/>
        </w:rPr>
        <w:t>Срок: 31 октября 2018 года</w:t>
      </w:r>
    </w:p>
    <w:p w:rsidR="004B4879" w:rsidRDefault="004B4879" w:rsidP="004B4879">
      <w:pPr>
        <w:ind w:firstLine="709"/>
        <w:jc w:val="both"/>
        <w:rPr>
          <w:bCs/>
          <w:sz w:val="28"/>
          <w:szCs w:val="28"/>
        </w:rPr>
      </w:pPr>
    </w:p>
    <w:p w:rsidR="005C027B" w:rsidRPr="00066B97" w:rsidRDefault="005C027B" w:rsidP="004B4879">
      <w:pPr>
        <w:ind w:firstLine="709"/>
        <w:jc w:val="both"/>
        <w:rPr>
          <w:bCs/>
          <w:sz w:val="28"/>
          <w:szCs w:val="28"/>
        </w:rPr>
      </w:pPr>
      <w:r w:rsidRPr="00066B97">
        <w:rPr>
          <w:bCs/>
          <w:sz w:val="28"/>
          <w:szCs w:val="28"/>
        </w:rPr>
        <w:t xml:space="preserve">3.3. Комитету по здравоохранению Ленинградской области                                (С.В. </w:t>
      </w:r>
      <w:proofErr w:type="spellStart"/>
      <w:r w:rsidRPr="00066B97">
        <w:rPr>
          <w:bCs/>
          <w:sz w:val="28"/>
          <w:szCs w:val="28"/>
        </w:rPr>
        <w:t>Вылегжанин</w:t>
      </w:r>
      <w:proofErr w:type="spellEnd"/>
      <w:r w:rsidRPr="00066B97">
        <w:rPr>
          <w:bCs/>
          <w:sz w:val="28"/>
          <w:szCs w:val="28"/>
        </w:rPr>
        <w:t xml:space="preserve">) во взаимодействии с </w:t>
      </w:r>
      <w:r w:rsidR="00671267" w:rsidRPr="00066B97">
        <w:rPr>
          <w:bCs/>
          <w:sz w:val="28"/>
          <w:szCs w:val="28"/>
        </w:rPr>
        <w:t>к</w:t>
      </w:r>
      <w:r w:rsidRPr="00066B97">
        <w:rPr>
          <w:bCs/>
          <w:sz w:val="28"/>
          <w:szCs w:val="28"/>
        </w:rPr>
        <w:t xml:space="preserve">омитетом </w:t>
      </w:r>
      <w:r w:rsidR="00671267" w:rsidRPr="00066B97">
        <w:rPr>
          <w:bCs/>
          <w:sz w:val="28"/>
          <w:szCs w:val="28"/>
        </w:rPr>
        <w:t xml:space="preserve">по развитию малого, среднего бизнеса и потребительского рынка Ленинградской области (С.И. </w:t>
      </w:r>
      <w:proofErr w:type="spellStart"/>
      <w:r w:rsidR="00671267" w:rsidRPr="00066B97">
        <w:rPr>
          <w:bCs/>
          <w:sz w:val="28"/>
          <w:szCs w:val="28"/>
        </w:rPr>
        <w:t>Нерушай</w:t>
      </w:r>
      <w:proofErr w:type="spellEnd"/>
      <w:r w:rsidR="00671267" w:rsidRPr="00066B97">
        <w:rPr>
          <w:bCs/>
          <w:sz w:val="28"/>
          <w:szCs w:val="28"/>
        </w:rPr>
        <w:t>)</w:t>
      </w:r>
      <w:r w:rsidRPr="00066B97">
        <w:rPr>
          <w:bCs/>
          <w:sz w:val="28"/>
          <w:szCs w:val="28"/>
        </w:rPr>
        <w:t xml:space="preserve">, комитетом правового обеспечения Ленинградской области (Л.Н. Красненко) подготовить предложения по разработке проекта областного закона, регулирующего вопросы </w:t>
      </w:r>
      <w:proofErr w:type="spellStart"/>
      <w:r w:rsidR="00671267" w:rsidRPr="00066B97">
        <w:rPr>
          <w:bCs/>
          <w:sz w:val="28"/>
          <w:szCs w:val="28"/>
        </w:rPr>
        <w:t>органичения</w:t>
      </w:r>
      <w:proofErr w:type="spellEnd"/>
      <w:r w:rsidR="00671267" w:rsidRPr="00066B97">
        <w:rPr>
          <w:bCs/>
          <w:sz w:val="28"/>
          <w:szCs w:val="28"/>
        </w:rPr>
        <w:t xml:space="preserve"> </w:t>
      </w:r>
      <w:r w:rsidRPr="00066B97">
        <w:rPr>
          <w:bCs/>
          <w:sz w:val="28"/>
          <w:szCs w:val="28"/>
        </w:rPr>
        <w:t>реализации алкогольной продукции на территории Ленинградской области.</w:t>
      </w:r>
    </w:p>
    <w:p w:rsidR="005C027B" w:rsidRPr="00066B97" w:rsidRDefault="005C027B" w:rsidP="004B4879">
      <w:pPr>
        <w:ind w:firstLine="709"/>
        <w:jc w:val="both"/>
        <w:rPr>
          <w:bCs/>
          <w:sz w:val="28"/>
          <w:szCs w:val="28"/>
        </w:rPr>
      </w:pPr>
      <w:r w:rsidRPr="00066B97">
        <w:rPr>
          <w:bCs/>
          <w:sz w:val="28"/>
          <w:szCs w:val="28"/>
        </w:rPr>
        <w:t>Срок: до 30 ноября 2018 года</w:t>
      </w:r>
    </w:p>
    <w:p w:rsidR="005C027B" w:rsidRDefault="005C027B" w:rsidP="004B4879">
      <w:pPr>
        <w:ind w:firstLine="709"/>
        <w:jc w:val="both"/>
        <w:rPr>
          <w:bCs/>
          <w:sz w:val="28"/>
          <w:szCs w:val="28"/>
        </w:rPr>
      </w:pPr>
      <w:r>
        <w:rPr>
          <w:bCs/>
          <w:sz w:val="28"/>
          <w:szCs w:val="28"/>
        </w:rPr>
        <w:t xml:space="preserve">   </w:t>
      </w:r>
    </w:p>
    <w:p w:rsidR="004B4879" w:rsidRDefault="004B4879" w:rsidP="004B4879">
      <w:pPr>
        <w:ind w:firstLine="709"/>
        <w:jc w:val="both"/>
        <w:rPr>
          <w:bCs/>
          <w:sz w:val="28"/>
          <w:szCs w:val="28"/>
        </w:rPr>
      </w:pPr>
      <w:r>
        <w:rPr>
          <w:bCs/>
          <w:sz w:val="28"/>
          <w:szCs w:val="28"/>
        </w:rPr>
        <w:t>3.</w:t>
      </w:r>
      <w:r w:rsidR="005C027B">
        <w:rPr>
          <w:bCs/>
          <w:sz w:val="28"/>
          <w:szCs w:val="28"/>
        </w:rPr>
        <w:t>4</w:t>
      </w:r>
      <w:r>
        <w:rPr>
          <w:bCs/>
          <w:sz w:val="28"/>
          <w:szCs w:val="28"/>
        </w:rPr>
        <w:t xml:space="preserve">. </w:t>
      </w:r>
      <w:proofErr w:type="spellStart"/>
      <w:proofErr w:type="gramStart"/>
      <w:r>
        <w:rPr>
          <w:bCs/>
          <w:sz w:val="28"/>
          <w:szCs w:val="28"/>
        </w:rPr>
        <w:t>Северо</w:t>
      </w:r>
      <w:proofErr w:type="spellEnd"/>
      <w:r>
        <w:rPr>
          <w:bCs/>
          <w:sz w:val="28"/>
          <w:szCs w:val="28"/>
        </w:rPr>
        <w:t xml:space="preserve"> - Западной транспортной прокуратуре (О.А. Колесов), Северо-Западному следственному управлению на транспорте Следственного комитета Российской Федерации (С.Т. </w:t>
      </w:r>
      <w:proofErr w:type="spellStart"/>
      <w:r>
        <w:rPr>
          <w:bCs/>
          <w:sz w:val="28"/>
          <w:szCs w:val="28"/>
        </w:rPr>
        <w:t>Сазин</w:t>
      </w:r>
      <w:proofErr w:type="spellEnd"/>
      <w:r>
        <w:rPr>
          <w:bCs/>
          <w:sz w:val="28"/>
          <w:szCs w:val="28"/>
        </w:rPr>
        <w:t xml:space="preserve">), Управлению на транспорте МВД России по Северо-Западному федеральному округу (Е.Е. </w:t>
      </w:r>
      <w:proofErr w:type="spellStart"/>
      <w:r>
        <w:rPr>
          <w:bCs/>
          <w:sz w:val="28"/>
          <w:szCs w:val="28"/>
        </w:rPr>
        <w:t>Стасишин</w:t>
      </w:r>
      <w:proofErr w:type="spellEnd"/>
      <w:r>
        <w:rPr>
          <w:bCs/>
          <w:sz w:val="28"/>
          <w:szCs w:val="28"/>
        </w:rPr>
        <w:t>) с привлечением правоохранительных и контролирующих органов Ленинградской области обеспечить проведение совместных межведомственных мероприятий, направленных на выявление, пресечение и профилактику фактов реализации алкогольной и спиртосодержащей продукции, не отвечающей требованиям безопасности</w:t>
      </w:r>
      <w:proofErr w:type="gramEnd"/>
      <w:r>
        <w:rPr>
          <w:bCs/>
          <w:sz w:val="28"/>
          <w:szCs w:val="28"/>
        </w:rPr>
        <w:t xml:space="preserve"> жизни и здоровья потребителей,  за которые предусмотрена уголовная ответственность по ст. 238 УК РФ, на объектах транспорта и транспортной инфраструктуры Ленинградской области.</w:t>
      </w:r>
    </w:p>
    <w:p w:rsidR="004B4879" w:rsidRDefault="004B4879" w:rsidP="004B4879">
      <w:pPr>
        <w:ind w:firstLine="709"/>
        <w:jc w:val="both"/>
        <w:rPr>
          <w:bCs/>
          <w:sz w:val="28"/>
          <w:szCs w:val="28"/>
        </w:rPr>
      </w:pPr>
      <w:r>
        <w:rPr>
          <w:bCs/>
          <w:sz w:val="28"/>
          <w:szCs w:val="28"/>
        </w:rPr>
        <w:t>Срок: 4 квартал 2018 года</w:t>
      </w:r>
    </w:p>
    <w:p w:rsidR="004B4879" w:rsidRDefault="004B4879" w:rsidP="004B4879">
      <w:pPr>
        <w:ind w:firstLine="709"/>
        <w:jc w:val="both"/>
        <w:rPr>
          <w:bCs/>
          <w:sz w:val="28"/>
          <w:szCs w:val="28"/>
        </w:rPr>
      </w:pPr>
      <w:r>
        <w:rPr>
          <w:bCs/>
          <w:sz w:val="28"/>
          <w:szCs w:val="28"/>
        </w:rPr>
        <w:t xml:space="preserve"> </w:t>
      </w:r>
    </w:p>
    <w:p w:rsidR="004B4879" w:rsidRDefault="004B4879" w:rsidP="004B4879">
      <w:pPr>
        <w:pStyle w:val="a6"/>
        <w:ind w:firstLine="709"/>
        <w:jc w:val="both"/>
        <w:rPr>
          <w:bCs w:val="0"/>
          <w:szCs w:val="28"/>
        </w:rPr>
      </w:pPr>
      <w:r>
        <w:rPr>
          <w:bCs w:val="0"/>
          <w:szCs w:val="28"/>
        </w:rPr>
        <w:t>3.</w:t>
      </w:r>
      <w:r w:rsidR="005C027B">
        <w:rPr>
          <w:bCs w:val="0"/>
          <w:szCs w:val="28"/>
        </w:rPr>
        <w:t>5</w:t>
      </w:r>
      <w:r>
        <w:rPr>
          <w:bCs w:val="0"/>
          <w:szCs w:val="28"/>
        </w:rPr>
        <w:t xml:space="preserve">. </w:t>
      </w:r>
      <w:proofErr w:type="gramStart"/>
      <w:r>
        <w:rPr>
          <w:bCs w:val="0"/>
          <w:szCs w:val="28"/>
        </w:rPr>
        <w:t xml:space="preserve">Управлению на транспорте МВД России по Северо-Западному федеральному округу (Е.Е. </w:t>
      </w:r>
      <w:proofErr w:type="spellStart"/>
      <w:r>
        <w:rPr>
          <w:bCs w:val="0"/>
          <w:szCs w:val="28"/>
        </w:rPr>
        <w:t>Стасишин</w:t>
      </w:r>
      <w:proofErr w:type="spellEnd"/>
      <w:r>
        <w:rPr>
          <w:bCs w:val="0"/>
          <w:szCs w:val="28"/>
        </w:rPr>
        <w:t xml:space="preserve">), </w:t>
      </w:r>
      <w:r w:rsidRPr="00643ADE">
        <w:rPr>
          <w:bCs w:val="0"/>
          <w:szCs w:val="28"/>
        </w:rPr>
        <w:t>Главному управлению МВД России по г. Санкт</w:t>
      </w:r>
      <w:r>
        <w:rPr>
          <w:bCs w:val="0"/>
          <w:szCs w:val="28"/>
        </w:rPr>
        <w:t xml:space="preserve"> </w:t>
      </w:r>
      <w:r w:rsidRPr="00643ADE">
        <w:rPr>
          <w:bCs w:val="0"/>
          <w:szCs w:val="28"/>
        </w:rPr>
        <w:t>- Петербургу и Ленинградской области (С.П. Умнов)</w:t>
      </w:r>
      <w:r>
        <w:rPr>
          <w:bCs w:val="0"/>
          <w:szCs w:val="28"/>
        </w:rPr>
        <w:t xml:space="preserve">, </w:t>
      </w:r>
      <w:r w:rsidRPr="00643ADE">
        <w:rPr>
          <w:bCs w:val="0"/>
          <w:szCs w:val="28"/>
        </w:rPr>
        <w:t xml:space="preserve">Межрегиональному управлению  Федеральной службы по регулированию алкогольного рынка по Северо-Западному федеральному округу (Л.В. Лебедева) в работе по выявлению и </w:t>
      </w:r>
      <w:r w:rsidRPr="00643ADE">
        <w:rPr>
          <w:bCs w:val="0"/>
          <w:szCs w:val="28"/>
        </w:rPr>
        <w:lastRenderedPageBreak/>
        <w:t>пресечению нарушений действующего законодательства в сфере незаконного оборота спиртосодержащей продукции, применять все необходимые формы</w:t>
      </w:r>
      <w:proofErr w:type="gramEnd"/>
      <w:r w:rsidRPr="00643ADE">
        <w:rPr>
          <w:bCs w:val="0"/>
          <w:szCs w:val="28"/>
        </w:rPr>
        <w:t xml:space="preserve"> межведомственного взаимодействия, активно использовать обмен информацией. Материалы контрольной деятельности, содержащие информацию о правонарушениях (в первую очередь в сфере оказания услуг) направлять в Ленинградский следственный отдел на транспорте  </w:t>
      </w:r>
      <w:r>
        <w:rPr>
          <w:bCs w:val="0"/>
          <w:szCs w:val="28"/>
        </w:rPr>
        <w:t>Северо-Западного следственного управления на транспорте Следственного комитета Российской Федерации для дачи уголовно-правовой оценки.</w:t>
      </w:r>
    </w:p>
    <w:p w:rsidR="004B4879" w:rsidRPr="00643ADE" w:rsidRDefault="004B4879" w:rsidP="004B4879">
      <w:pPr>
        <w:ind w:firstLine="709"/>
        <w:jc w:val="both"/>
        <w:rPr>
          <w:sz w:val="28"/>
          <w:szCs w:val="28"/>
        </w:rPr>
      </w:pPr>
      <w:r w:rsidRPr="00643ADE">
        <w:rPr>
          <w:sz w:val="28"/>
          <w:szCs w:val="28"/>
        </w:rPr>
        <w:t xml:space="preserve">  Срок: 4 квартал 2018 года</w:t>
      </w:r>
      <w:r>
        <w:rPr>
          <w:sz w:val="28"/>
          <w:szCs w:val="28"/>
        </w:rPr>
        <w:t>, далее - постоянно</w:t>
      </w:r>
    </w:p>
    <w:p w:rsidR="004B4879" w:rsidRDefault="004B4879" w:rsidP="004B4879">
      <w:pPr>
        <w:ind w:firstLine="709"/>
        <w:jc w:val="both"/>
        <w:rPr>
          <w:bCs/>
          <w:sz w:val="28"/>
          <w:szCs w:val="28"/>
        </w:rPr>
      </w:pPr>
      <w:r>
        <w:rPr>
          <w:bCs/>
          <w:sz w:val="28"/>
          <w:szCs w:val="28"/>
        </w:rPr>
        <w:t xml:space="preserve"> </w:t>
      </w:r>
    </w:p>
    <w:p w:rsidR="004B4879" w:rsidRDefault="004B4879" w:rsidP="004B4879">
      <w:pPr>
        <w:ind w:firstLine="709"/>
        <w:jc w:val="both"/>
        <w:rPr>
          <w:bCs/>
          <w:sz w:val="28"/>
          <w:szCs w:val="28"/>
        </w:rPr>
      </w:pPr>
      <w:r>
        <w:rPr>
          <w:bCs/>
          <w:sz w:val="28"/>
          <w:szCs w:val="28"/>
        </w:rPr>
        <w:t>3.</w:t>
      </w:r>
      <w:r w:rsidR="005C027B">
        <w:rPr>
          <w:bCs/>
          <w:sz w:val="28"/>
          <w:szCs w:val="28"/>
        </w:rPr>
        <w:t>6</w:t>
      </w:r>
      <w:r>
        <w:rPr>
          <w:bCs/>
          <w:sz w:val="28"/>
          <w:szCs w:val="28"/>
        </w:rPr>
        <w:t xml:space="preserve">. Комитету по здравоохранению Ленинградской области                                      (С.В. </w:t>
      </w:r>
      <w:proofErr w:type="spellStart"/>
      <w:r>
        <w:rPr>
          <w:bCs/>
          <w:sz w:val="28"/>
          <w:szCs w:val="28"/>
        </w:rPr>
        <w:t>Вылегжанин</w:t>
      </w:r>
      <w:proofErr w:type="spellEnd"/>
      <w:r>
        <w:rPr>
          <w:bCs/>
          <w:sz w:val="28"/>
          <w:szCs w:val="28"/>
        </w:rPr>
        <w:t>):</w:t>
      </w:r>
    </w:p>
    <w:p w:rsidR="004B4879" w:rsidRDefault="004B4879" w:rsidP="004B4879">
      <w:pPr>
        <w:ind w:firstLine="708"/>
        <w:jc w:val="both"/>
        <w:rPr>
          <w:sz w:val="28"/>
          <w:szCs w:val="28"/>
        </w:rPr>
      </w:pPr>
      <w:r>
        <w:rPr>
          <w:bCs/>
          <w:sz w:val="28"/>
          <w:szCs w:val="28"/>
        </w:rPr>
        <w:t>3.</w:t>
      </w:r>
      <w:r w:rsidR="005C027B">
        <w:rPr>
          <w:bCs/>
          <w:sz w:val="28"/>
          <w:szCs w:val="28"/>
        </w:rPr>
        <w:t>6</w:t>
      </w:r>
      <w:r>
        <w:rPr>
          <w:bCs/>
          <w:sz w:val="28"/>
          <w:szCs w:val="28"/>
        </w:rPr>
        <w:t xml:space="preserve">.1. Разработать и утвердить </w:t>
      </w:r>
      <w:r w:rsidRPr="00F028F2">
        <w:rPr>
          <w:sz w:val="28"/>
          <w:szCs w:val="28"/>
        </w:rPr>
        <w:t>программ</w:t>
      </w:r>
      <w:r>
        <w:rPr>
          <w:sz w:val="28"/>
          <w:szCs w:val="28"/>
        </w:rPr>
        <w:t>у</w:t>
      </w:r>
      <w:r w:rsidRPr="00F028F2">
        <w:rPr>
          <w:sz w:val="28"/>
          <w:szCs w:val="28"/>
        </w:rPr>
        <w:t xml:space="preserve"> «Формирование системы мотивации граждан к здоровому образу жизни, включая здоровое питание и отказ от вредных привычек»</w:t>
      </w:r>
      <w:r>
        <w:rPr>
          <w:sz w:val="28"/>
          <w:szCs w:val="28"/>
        </w:rPr>
        <w:t>, в рамках которой предусмотреть проведение мероприятий, направленных на популяризацию здорового образа жизни и профилактику вредных привычек.</w:t>
      </w:r>
    </w:p>
    <w:p w:rsidR="004B4879" w:rsidRDefault="004B4879" w:rsidP="004B4879">
      <w:pPr>
        <w:ind w:firstLine="709"/>
        <w:jc w:val="both"/>
        <w:rPr>
          <w:bCs/>
          <w:sz w:val="28"/>
          <w:szCs w:val="28"/>
        </w:rPr>
      </w:pPr>
      <w:r>
        <w:rPr>
          <w:bCs/>
          <w:sz w:val="28"/>
          <w:szCs w:val="28"/>
        </w:rPr>
        <w:t>Срок: до 31 октября 2018 года</w:t>
      </w:r>
    </w:p>
    <w:p w:rsidR="004B4879" w:rsidRDefault="004B4879" w:rsidP="004B4879">
      <w:pPr>
        <w:ind w:firstLine="709"/>
        <w:jc w:val="both"/>
        <w:rPr>
          <w:bCs/>
          <w:sz w:val="28"/>
          <w:szCs w:val="28"/>
        </w:rPr>
      </w:pPr>
      <w:r>
        <w:rPr>
          <w:bCs/>
          <w:sz w:val="28"/>
          <w:szCs w:val="28"/>
        </w:rPr>
        <w:t>3.</w:t>
      </w:r>
      <w:r w:rsidR="005C027B">
        <w:rPr>
          <w:bCs/>
          <w:sz w:val="28"/>
          <w:szCs w:val="28"/>
        </w:rPr>
        <w:t>6</w:t>
      </w:r>
      <w:r>
        <w:rPr>
          <w:bCs/>
          <w:sz w:val="28"/>
          <w:szCs w:val="28"/>
        </w:rPr>
        <w:t>.2. Обеспечить использование передвижных пунктов медицинского освидетельствования на состояние опьянения в целях проведения профилактической работы, в образовательных организациях Ленинградской области, различных предприятиях и организациях, в первую очередь на критически важных и потенциально-опасных объектах, направленной на раннее выявление лиц, находящихся в состоянии алкогольного и наркотического опьянения.</w:t>
      </w:r>
    </w:p>
    <w:p w:rsidR="004B4879" w:rsidRDefault="004B4879" w:rsidP="004B4879">
      <w:pPr>
        <w:ind w:firstLine="709"/>
        <w:jc w:val="both"/>
        <w:rPr>
          <w:bCs/>
          <w:sz w:val="28"/>
          <w:szCs w:val="28"/>
        </w:rPr>
      </w:pPr>
      <w:r>
        <w:rPr>
          <w:bCs/>
          <w:sz w:val="28"/>
          <w:szCs w:val="28"/>
        </w:rPr>
        <w:t>Срок: постоянно</w:t>
      </w:r>
    </w:p>
    <w:p w:rsidR="004B4879" w:rsidRDefault="004B4879" w:rsidP="004B4879">
      <w:pPr>
        <w:ind w:firstLine="709"/>
        <w:jc w:val="both"/>
        <w:rPr>
          <w:bCs/>
          <w:sz w:val="28"/>
          <w:szCs w:val="28"/>
        </w:rPr>
      </w:pPr>
      <w:r>
        <w:rPr>
          <w:bCs/>
          <w:sz w:val="28"/>
          <w:szCs w:val="28"/>
        </w:rPr>
        <w:t xml:space="preserve">  </w:t>
      </w:r>
    </w:p>
    <w:p w:rsidR="004B4879" w:rsidRDefault="004B4879" w:rsidP="004B4879">
      <w:pPr>
        <w:ind w:firstLine="709"/>
        <w:jc w:val="both"/>
        <w:rPr>
          <w:szCs w:val="28"/>
        </w:rPr>
      </w:pPr>
      <w:r w:rsidRPr="00DA3F2D">
        <w:rPr>
          <w:bCs/>
          <w:sz w:val="28"/>
          <w:szCs w:val="28"/>
        </w:rPr>
        <w:t>3.</w:t>
      </w:r>
      <w:r w:rsidR="005C027B">
        <w:rPr>
          <w:bCs/>
          <w:sz w:val="28"/>
          <w:szCs w:val="28"/>
        </w:rPr>
        <w:t>7</w:t>
      </w:r>
      <w:r w:rsidRPr="00DA3F2D">
        <w:rPr>
          <w:bCs/>
          <w:sz w:val="28"/>
          <w:szCs w:val="28"/>
        </w:rPr>
        <w:t xml:space="preserve">. </w:t>
      </w:r>
      <w:r>
        <w:rPr>
          <w:bCs/>
          <w:sz w:val="28"/>
          <w:szCs w:val="28"/>
        </w:rPr>
        <w:t xml:space="preserve">Комитету по социальной защите населения Ленинградской области (Л.Н. </w:t>
      </w:r>
      <w:proofErr w:type="spellStart"/>
      <w:r>
        <w:rPr>
          <w:bCs/>
          <w:sz w:val="28"/>
          <w:szCs w:val="28"/>
        </w:rPr>
        <w:t>Нещадим</w:t>
      </w:r>
      <w:proofErr w:type="spellEnd"/>
      <w:r>
        <w:rPr>
          <w:bCs/>
          <w:sz w:val="28"/>
          <w:szCs w:val="28"/>
        </w:rPr>
        <w:t xml:space="preserve">): </w:t>
      </w:r>
    </w:p>
    <w:p w:rsidR="004B4879" w:rsidRDefault="004B4879" w:rsidP="004B4879">
      <w:pPr>
        <w:ind w:firstLine="709"/>
        <w:jc w:val="both"/>
        <w:rPr>
          <w:bCs/>
          <w:sz w:val="28"/>
          <w:szCs w:val="28"/>
        </w:rPr>
      </w:pPr>
      <w:r w:rsidRPr="00B74476">
        <w:rPr>
          <w:bCs/>
          <w:sz w:val="28"/>
          <w:szCs w:val="28"/>
        </w:rPr>
        <w:t>3.</w:t>
      </w:r>
      <w:r w:rsidR="005C027B">
        <w:rPr>
          <w:bCs/>
          <w:sz w:val="28"/>
          <w:szCs w:val="28"/>
        </w:rPr>
        <w:t>7</w:t>
      </w:r>
      <w:r w:rsidRPr="00B74476">
        <w:rPr>
          <w:bCs/>
          <w:sz w:val="28"/>
          <w:szCs w:val="28"/>
        </w:rPr>
        <w:t xml:space="preserve">.1. </w:t>
      </w:r>
      <w:proofErr w:type="gramStart"/>
      <w:r w:rsidRPr="00B74476">
        <w:rPr>
          <w:bCs/>
          <w:sz w:val="28"/>
          <w:szCs w:val="28"/>
        </w:rPr>
        <w:t xml:space="preserve">Во взаимодействии с </w:t>
      </w:r>
      <w:r>
        <w:rPr>
          <w:bCs/>
          <w:sz w:val="28"/>
          <w:szCs w:val="28"/>
        </w:rPr>
        <w:t>к</w:t>
      </w:r>
      <w:r w:rsidRPr="00B74476">
        <w:rPr>
          <w:bCs/>
          <w:sz w:val="28"/>
          <w:szCs w:val="28"/>
        </w:rPr>
        <w:t xml:space="preserve">омитетом экономического развития и инвестиционной деятельности Ленинградской области (Д.А. Ялов), </w:t>
      </w:r>
      <w:r>
        <w:rPr>
          <w:bCs/>
          <w:sz w:val="28"/>
          <w:szCs w:val="28"/>
        </w:rPr>
        <w:t>к</w:t>
      </w:r>
      <w:r w:rsidRPr="00B74476">
        <w:rPr>
          <w:bCs/>
          <w:sz w:val="28"/>
          <w:szCs w:val="28"/>
        </w:rPr>
        <w:t xml:space="preserve">омитетом по здравоохранению Ленинградской области (С.В. </w:t>
      </w:r>
      <w:proofErr w:type="spellStart"/>
      <w:r w:rsidRPr="00B74476">
        <w:rPr>
          <w:bCs/>
          <w:sz w:val="28"/>
          <w:szCs w:val="28"/>
        </w:rPr>
        <w:t>Вылегжанин</w:t>
      </w:r>
      <w:proofErr w:type="spellEnd"/>
      <w:r w:rsidRPr="00B74476">
        <w:rPr>
          <w:bCs/>
          <w:sz w:val="28"/>
          <w:szCs w:val="28"/>
        </w:rPr>
        <w:t xml:space="preserve">), Комитетом правопорядка и безопасности Ленинградской области  </w:t>
      </w:r>
      <w:r>
        <w:rPr>
          <w:bCs/>
          <w:sz w:val="28"/>
          <w:szCs w:val="28"/>
        </w:rPr>
        <w:t>(</w:t>
      </w:r>
      <w:r w:rsidRPr="00B74476">
        <w:rPr>
          <w:bCs/>
          <w:sz w:val="28"/>
          <w:szCs w:val="28"/>
        </w:rPr>
        <w:t>А.Н. Степин) и иными заинтересованными органами, в рамках реализации 2 этапа (2019-2024 годы) Стратегии социально-экономического развития Ленинградской области до 2030 года разработать проектную инициативу (с созданием рабочей группы или отраслевого проектного</w:t>
      </w:r>
      <w:proofErr w:type="gramEnd"/>
      <w:r w:rsidRPr="00B74476">
        <w:rPr>
          <w:bCs/>
          <w:sz w:val="28"/>
          <w:szCs w:val="28"/>
        </w:rPr>
        <w:t xml:space="preserve"> </w:t>
      </w:r>
      <w:proofErr w:type="gramStart"/>
      <w:r w:rsidRPr="00B74476">
        <w:rPr>
          <w:bCs/>
          <w:sz w:val="28"/>
          <w:szCs w:val="28"/>
        </w:rPr>
        <w:t>офиса) по реализации статьи 18 Областного закона Ленинградской области «Об отдельных вопросах в сфере профилактики правонарушений в Ленинградской области» от 20.03.2018 № 26-ОЗ</w:t>
      </w:r>
      <w:r>
        <w:rPr>
          <w:bCs/>
          <w:sz w:val="28"/>
          <w:szCs w:val="28"/>
        </w:rPr>
        <w:t>,</w:t>
      </w:r>
      <w:r w:rsidRPr="00B74476">
        <w:rPr>
          <w:bCs/>
          <w:sz w:val="28"/>
          <w:szCs w:val="28"/>
        </w:rPr>
        <w:t xml:space="preserve"> в части создания специализированных социальных учреждений профилактики правонарушений </w:t>
      </w:r>
      <w:r>
        <w:rPr>
          <w:bCs/>
          <w:sz w:val="28"/>
          <w:szCs w:val="28"/>
        </w:rPr>
        <w:t xml:space="preserve">- </w:t>
      </w:r>
      <w:r w:rsidRPr="00B74476">
        <w:rPr>
          <w:bCs/>
          <w:sz w:val="28"/>
          <w:szCs w:val="28"/>
        </w:rPr>
        <w:t xml:space="preserve">Центров для лиц, нуждающихся в социальной адаптации, </w:t>
      </w:r>
      <w:proofErr w:type="spellStart"/>
      <w:r w:rsidRPr="00B74476">
        <w:rPr>
          <w:bCs/>
          <w:sz w:val="28"/>
          <w:szCs w:val="28"/>
        </w:rPr>
        <w:t>ресоциализации</w:t>
      </w:r>
      <w:proofErr w:type="spellEnd"/>
      <w:r w:rsidRPr="00B74476">
        <w:rPr>
          <w:bCs/>
          <w:sz w:val="28"/>
          <w:szCs w:val="28"/>
        </w:rPr>
        <w:t xml:space="preserve"> и социальной реабилитации</w:t>
      </w:r>
      <w:r>
        <w:rPr>
          <w:bCs/>
          <w:sz w:val="28"/>
          <w:szCs w:val="28"/>
        </w:rPr>
        <w:t xml:space="preserve"> (</w:t>
      </w:r>
      <w:r w:rsidRPr="00EC38F7">
        <w:rPr>
          <w:bCs/>
          <w:sz w:val="28"/>
        </w:rPr>
        <w:t>находящимся в тяжелой степени алкогольного опьянения</w:t>
      </w:r>
      <w:r>
        <w:rPr>
          <w:bCs/>
          <w:sz w:val="28"/>
        </w:rPr>
        <w:t xml:space="preserve">, </w:t>
      </w:r>
      <w:r w:rsidRPr="00EC38F7">
        <w:rPr>
          <w:bCs/>
          <w:sz w:val="28"/>
        </w:rPr>
        <w:t>БОМЖ, освободившимся из мест заключения, наркозависимым и др.</w:t>
      </w:r>
      <w:r>
        <w:rPr>
          <w:bCs/>
          <w:sz w:val="28"/>
        </w:rPr>
        <w:t>,</w:t>
      </w:r>
      <w:r w:rsidRPr="00EC38F7">
        <w:rPr>
          <w:bCs/>
          <w:sz w:val="28"/>
        </w:rPr>
        <w:t xml:space="preserve"> находящимся в трудной жизненной ситуации</w:t>
      </w:r>
      <w:proofErr w:type="gramEnd"/>
      <w:r w:rsidRPr="00EC38F7">
        <w:rPr>
          <w:bCs/>
          <w:sz w:val="28"/>
        </w:rPr>
        <w:t xml:space="preserve">, </w:t>
      </w:r>
      <w:proofErr w:type="gramStart"/>
      <w:r w:rsidRPr="00EC38F7">
        <w:rPr>
          <w:bCs/>
          <w:sz w:val="28"/>
        </w:rPr>
        <w:t>не имеющим жилья и источника дохода</w:t>
      </w:r>
      <w:r w:rsidRPr="00B74476">
        <w:rPr>
          <w:bCs/>
          <w:sz w:val="28"/>
          <w:szCs w:val="28"/>
        </w:rPr>
        <w:t>) с привлечением частных охранных организации по обеспечению их безопасного функционирования.</w:t>
      </w:r>
      <w:proofErr w:type="gramEnd"/>
    </w:p>
    <w:p w:rsidR="004B4879" w:rsidRPr="00EC38F7" w:rsidRDefault="004B4879" w:rsidP="004B4879">
      <w:pPr>
        <w:ind w:firstLine="709"/>
        <w:jc w:val="both"/>
        <w:rPr>
          <w:bCs/>
          <w:sz w:val="28"/>
          <w:szCs w:val="28"/>
        </w:rPr>
      </w:pPr>
      <w:r>
        <w:rPr>
          <w:bCs/>
          <w:sz w:val="28"/>
          <w:szCs w:val="28"/>
        </w:rPr>
        <w:lastRenderedPageBreak/>
        <w:t>Срок: до 01 декабря 2018 года</w:t>
      </w:r>
    </w:p>
    <w:p w:rsidR="004B4879" w:rsidRDefault="004B4879" w:rsidP="004B4879">
      <w:pPr>
        <w:tabs>
          <w:tab w:val="left" w:pos="720"/>
        </w:tabs>
        <w:ind w:firstLine="709"/>
        <w:jc w:val="both"/>
        <w:rPr>
          <w:bCs/>
          <w:sz w:val="28"/>
          <w:szCs w:val="28"/>
        </w:rPr>
      </w:pPr>
      <w:r w:rsidRPr="00B74476">
        <w:rPr>
          <w:bCs/>
          <w:sz w:val="28"/>
          <w:szCs w:val="28"/>
        </w:rPr>
        <w:t>3.</w:t>
      </w:r>
      <w:r w:rsidR="005C027B">
        <w:rPr>
          <w:bCs/>
          <w:sz w:val="28"/>
          <w:szCs w:val="28"/>
        </w:rPr>
        <w:t>7</w:t>
      </w:r>
      <w:r w:rsidRPr="00B74476">
        <w:rPr>
          <w:bCs/>
          <w:sz w:val="28"/>
          <w:szCs w:val="28"/>
        </w:rPr>
        <w:t xml:space="preserve">.2. </w:t>
      </w:r>
      <w:r>
        <w:rPr>
          <w:bCs/>
          <w:sz w:val="28"/>
          <w:szCs w:val="28"/>
        </w:rPr>
        <w:t xml:space="preserve">Изучить </w:t>
      </w:r>
      <w:r w:rsidRPr="00B74476">
        <w:rPr>
          <w:bCs/>
          <w:sz w:val="28"/>
          <w:szCs w:val="28"/>
        </w:rPr>
        <w:t>положительн</w:t>
      </w:r>
      <w:r>
        <w:rPr>
          <w:bCs/>
          <w:sz w:val="28"/>
          <w:szCs w:val="28"/>
        </w:rPr>
        <w:t>ый</w:t>
      </w:r>
      <w:r w:rsidRPr="00B74476">
        <w:rPr>
          <w:bCs/>
          <w:sz w:val="28"/>
          <w:szCs w:val="28"/>
        </w:rPr>
        <w:t xml:space="preserve"> опыт других субъектов Российской Федерации, в т</w:t>
      </w:r>
      <w:r>
        <w:rPr>
          <w:bCs/>
          <w:sz w:val="28"/>
          <w:szCs w:val="28"/>
        </w:rPr>
        <w:t xml:space="preserve">ом числе </w:t>
      </w:r>
      <w:r w:rsidRPr="00B74476">
        <w:rPr>
          <w:bCs/>
          <w:sz w:val="28"/>
          <w:szCs w:val="28"/>
        </w:rPr>
        <w:t xml:space="preserve">Тюменской области по созданию центра профилактики и реабилитации,  Челябинской области и Республики Татарстан  по созданию на базе </w:t>
      </w:r>
      <w:r>
        <w:rPr>
          <w:bCs/>
          <w:sz w:val="28"/>
          <w:szCs w:val="28"/>
        </w:rPr>
        <w:t xml:space="preserve">социальных </w:t>
      </w:r>
      <w:r w:rsidRPr="00B74476">
        <w:rPr>
          <w:bCs/>
          <w:sz w:val="28"/>
          <w:szCs w:val="28"/>
        </w:rPr>
        <w:t>учреждений пунктов помощи лицам, находящимся в состоянии алкогольного опьянения</w:t>
      </w:r>
      <w:r>
        <w:rPr>
          <w:bCs/>
          <w:sz w:val="28"/>
          <w:szCs w:val="28"/>
        </w:rPr>
        <w:t xml:space="preserve">, для </w:t>
      </w:r>
      <w:r w:rsidRPr="00B74476">
        <w:rPr>
          <w:bCs/>
          <w:sz w:val="28"/>
          <w:szCs w:val="28"/>
        </w:rPr>
        <w:t>возможност</w:t>
      </w:r>
      <w:r>
        <w:rPr>
          <w:bCs/>
          <w:sz w:val="28"/>
          <w:szCs w:val="28"/>
        </w:rPr>
        <w:t>и</w:t>
      </w:r>
      <w:r w:rsidRPr="00B74476">
        <w:rPr>
          <w:bCs/>
          <w:sz w:val="28"/>
          <w:szCs w:val="28"/>
        </w:rPr>
        <w:t xml:space="preserve"> </w:t>
      </w:r>
      <w:r>
        <w:rPr>
          <w:bCs/>
          <w:sz w:val="28"/>
          <w:szCs w:val="28"/>
        </w:rPr>
        <w:t>его использования в Ленинградской области</w:t>
      </w:r>
      <w:r w:rsidRPr="00B74476">
        <w:rPr>
          <w:bCs/>
          <w:sz w:val="28"/>
          <w:szCs w:val="28"/>
        </w:rPr>
        <w:t>.</w:t>
      </w:r>
    </w:p>
    <w:p w:rsidR="004B4879" w:rsidRPr="00B74476" w:rsidRDefault="004B4879" w:rsidP="004B4879">
      <w:pPr>
        <w:tabs>
          <w:tab w:val="left" w:pos="720"/>
        </w:tabs>
        <w:ind w:firstLine="540"/>
        <w:jc w:val="both"/>
        <w:rPr>
          <w:bCs/>
          <w:sz w:val="28"/>
          <w:szCs w:val="28"/>
        </w:rPr>
      </w:pPr>
      <w:r>
        <w:rPr>
          <w:bCs/>
          <w:sz w:val="28"/>
          <w:szCs w:val="28"/>
        </w:rPr>
        <w:t>Срок: до 01 ноября 2018 года</w:t>
      </w:r>
    </w:p>
    <w:p w:rsidR="004B4879" w:rsidRDefault="004B4879" w:rsidP="004B4879">
      <w:pPr>
        <w:ind w:firstLine="709"/>
        <w:jc w:val="both"/>
        <w:rPr>
          <w:bCs/>
          <w:sz w:val="28"/>
          <w:szCs w:val="28"/>
        </w:rPr>
      </w:pPr>
    </w:p>
    <w:p w:rsidR="004B4879" w:rsidRDefault="004B4879" w:rsidP="004B4879">
      <w:pPr>
        <w:pStyle w:val="26"/>
        <w:spacing w:after="0" w:line="240" w:lineRule="auto"/>
        <w:ind w:firstLine="709"/>
        <w:jc w:val="both"/>
        <w:rPr>
          <w:bCs/>
          <w:color w:val="auto"/>
          <w:sz w:val="28"/>
          <w:szCs w:val="28"/>
        </w:rPr>
      </w:pPr>
      <w:r w:rsidRPr="0016332E">
        <w:rPr>
          <w:bCs/>
          <w:color w:val="auto"/>
          <w:sz w:val="28"/>
          <w:szCs w:val="28"/>
        </w:rPr>
        <w:t>3.</w:t>
      </w:r>
      <w:r w:rsidR="005C027B">
        <w:rPr>
          <w:bCs/>
          <w:color w:val="auto"/>
          <w:sz w:val="28"/>
          <w:szCs w:val="28"/>
        </w:rPr>
        <w:t>8</w:t>
      </w:r>
      <w:r w:rsidRPr="0016332E">
        <w:rPr>
          <w:bCs/>
          <w:color w:val="auto"/>
          <w:sz w:val="28"/>
          <w:szCs w:val="28"/>
        </w:rPr>
        <w:t xml:space="preserve">. </w:t>
      </w:r>
      <w:proofErr w:type="gramStart"/>
      <w:r w:rsidRPr="0016332E">
        <w:rPr>
          <w:bCs/>
          <w:color w:val="auto"/>
          <w:sz w:val="28"/>
          <w:szCs w:val="28"/>
        </w:rPr>
        <w:t xml:space="preserve">Ленинградскому областному комитету по управлению государственным имуществом (Э.В. Салтыков) во взаимодействии с комитетом по связи и информатизации Ленинградской области </w:t>
      </w:r>
      <w:r>
        <w:rPr>
          <w:bCs/>
          <w:color w:val="auto"/>
          <w:sz w:val="28"/>
          <w:szCs w:val="28"/>
        </w:rPr>
        <w:t xml:space="preserve"> </w:t>
      </w:r>
      <w:r w:rsidRPr="0016332E">
        <w:rPr>
          <w:bCs/>
          <w:color w:val="auto"/>
          <w:sz w:val="28"/>
          <w:szCs w:val="28"/>
        </w:rPr>
        <w:t xml:space="preserve">(В.А. Кузнецова) проработать вопрос о возможности разработки </w:t>
      </w:r>
      <w:r>
        <w:rPr>
          <w:bCs/>
          <w:color w:val="auto"/>
          <w:sz w:val="28"/>
          <w:szCs w:val="28"/>
        </w:rPr>
        <w:t xml:space="preserve">в Ленинградской области </w:t>
      </w:r>
      <w:r w:rsidRPr="0016332E">
        <w:rPr>
          <w:bCs/>
          <w:color w:val="auto"/>
          <w:sz w:val="28"/>
          <w:szCs w:val="28"/>
        </w:rPr>
        <w:t>региональной информационной системы, содержащей сведения об объектах недвижимости и объектах землеустройства Ленинградской области, посредством которой возможно оперативное получение информации о собственнике (арендаторе) торгового объекта, либо земельного участка</w:t>
      </w:r>
      <w:r>
        <w:rPr>
          <w:bCs/>
          <w:color w:val="auto"/>
          <w:sz w:val="28"/>
          <w:szCs w:val="28"/>
        </w:rPr>
        <w:t>,</w:t>
      </w:r>
      <w:r w:rsidRPr="0016332E">
        <w:rPr>
          <w:bCs/>
          <w:color w:val="auto"/>
          <w:sz w:val="28"/>
          <w:szCs w:val="28"/>
        </w:rPr>
        <w:t xml:space="preserve"> на котором</w:t>
      </w:r>
      <w:proofErr w:type="gramEnd"/>
      <w:r w:rsidRPr="0016332E">
        <w:rPr>
          <w:bCs/>
          <w:color w:val="auto"/>
          <w:sz w:val="28"/>
          <w:szCs w:val="28"/>
        </w:rPr>
        <w:t xml:space="preserve"> он расположен, где выявлены нарушения действующего законодательства</w:t>
      </w:r>
      <w:r>
        <w:rPr>
          <w:bCs/>
          <w:color w:val="auto"/>
          <w:sz w:val="28"/>
          <w:szCs w:val="28"/>
        </w:rPr>
        <w:t>,</w:t>
      </w:r>
      <w:r w:rsidRPr="007B65A7">
        <w:rPr>
          <w:bCs/>
          <w:color w:val="auto"/>
          <w:sz w:val="28"/>
          <w:szCs w:val="28"/>
        </w:rPr>
        <w:t xml:space="preserve"> </w:t>
      </w:r>
      <w:r>
        <w:rPr>
          <w:bCs/>
          <w:color w:val="auto"/>
          <w:sz w:val="28"/>
          <w:szCs w:val="28"/>
        </w:rPr>
        <w:t>в том числе</w:t>
      </w:r>
      <w:r w:rsidRPr="0016332E">
        <w:rPr>
          <w:bCs/>
          <w:color w:val="auto"/>
          <w:sz w:val="28"/>
          <w:szCs w:val="28"/>
        </w:rPr>
        <w:t xml:space="preserve"> в сфере оборота алкогольной и спиртосодержащей продукции. </w:t>
      </w:r>
    </w:p>
    <w:p w:rsidR="004B4879" w:rsidRDefault="004B4879" w:rsidP="004B4879">
      <w:pPr>
        <w:pStyle w:val="26"/>
        <w:spacing w:after="0" w:line="240" w:lineRule="auto"/>
        <w:ind w:firstLine="709"/>
        <w:jc w:val="both"/>
      </w:pPr>
      <w:r>
        <w:rPr>
          <w:bCs/>
          <w:color w:val="auto"/>
          <w:sz w:val="28"/>
          <w:szCs w:val="28"/>
        </w:rPr>
        <w:t xml:space="preserve">Срок: до 01 декабря 2018 года </w:t>
      </w:r>
    </w:p>
    <w:p w:rsidR="004B4879" w:rsidRDefault="004B4879" w:rsidP="004B4879">
      <w:pPr>
        <w:ind w:firstLine="709"/>
        <w:jc w:val="both"/>
        <w:rPr>
          <w:bCs/>
          <w:sz w:val="28"/>
          <w:szCs w:val="28"/>
        </w:rPr>
      </w:pPr>
      <w:r>
        <w:rPr>
          <w:bCs/>
          <w:sz w:val="28"/>
          <w:szCs w:val="28"/>
        </w:rPr>
        <w:t xml:space="preserve"> </w:t>
      </w:r>
    </w:p>
    <w:p w:rsidR="008B005C" w:rsidRDefault="008B005C" w:rsidP="004B4879">
      <w:pPr>
        <w:ind w:firstLine="612"/>
        <w:jc w:val="both"/>
        <w:rPr>
          <w:b/>
          <w:i/>
          <w:sz w:val="28"/>
          <w:szCs w:val="28"/>
        </w:rPr>
      </w:pPr>
      <w:bookmarkStart w:id="0" w:name="_GoBack"/>
      <w:bookmarkEnd w:id="0"/>
    </w:p>
    <w:p w:rsidR="004B4879" w:rsidRDefault="004B4879" w:rsidP="004B4879">
      <w:pPr>
        <w:ind w:firstLine="612"/>
        <w:jc w:val="both"/>
        <w:rPr>
          <w:b/>
          <w:i/>
          <w:sz w:val="28"/>
          <w:szCs w:val="28"/>
        </w:rPr>
      </w:pPr>
      <w:r>
        <w:rPr>
          <w:b/>
          <w:i/>
          <w:sz w:val="28"/>
          <w:szCs w:val="28"/>
        </w:rPr>
        <w:t>4</w:t>
      </w:r>
      <w:r w:rsidRPr="00A401FA">
        <w:rPr>
          <w:b/>
          <w:i/>
          <w:sz w:val="28"/>
          <w:szCs w:val="28"/>
        </w:rPr>
        <w:t>. «</w:t>
      </w:r>
      <w:r w:rsidRPr="00FA5E08">
        <w:rPr>
          <w:b/>
          <w:i/>
          <w:sz w:val="28"/>
          <w:szCs w:val="28"/>
        </w:rPr>
        <w:t>О мерах по социальному обеспечению детей – сирот и детей, оставшихся без попечения родителей, в том числе жилыми помещениями</w:t>
      </w:r>
      <w:r w:rsidRPr="00A401FA">
        <w:rPr>
          <w:b/>
          <w:i/>
          <w:sz w:val="28"/>
          <w:szCs w:val="28"/>
        </w:rPr>
        <w:t>»</w:t>
      </w:r>
    </w:p>
    <w:p w:rsidR="004B4879" w:rsidRPr="00A401FA" w:rsidRDefault="004B4879" w:rsidP="004B4879">
      <w:pPr>
        <w:jc w:val="both"/>
        <w:rPr>
          <w:b/>
          <w:i/>
          <w:sz w:val="28"/>
          <w:szCs w:val="28"/>
        </w:rPr>
      </w:pPr>
      <w:r w:rsidRPr="00A401FA">
        <w:rPr>
          <w:b/>
          <w:i/>
          <w:sz w:val="28"/>
          <w:szCs w:val="28"/>
        </w:rPr>
        <w:t>__________________________________________</w:t>
      </w:r>
      <w:r>
        <w:rPr>
          <w:b/>
          <w:i/>
          <w:sz w:val="28"/>
          <w:szCs w:val="28"/>
        </w:rPr>
        <w:t>_____</w:t>
      </w:r>
      <w:r w:rsidRPr="00A401FA">
        <w:rPr>
          <w:b/>
          <w:i/>
          <w:sz w:val="28"/>
          <w:szCs w:val="28"/>
        </w:rPr>
        <w:t>____________________</w:t>
      </w:r>
    </w:p>
    <w:p w:rsidR="004B4879" w:rsidRPr="00A401FA" w:rsidRDefault="004B4879" w:rsidP="004B4879">
      <w:pPr>
        <w:tabs>
          <w:tab w:val="left" w:pos="709"/>
        </w:tabs>
        <w:ind w:firstLine="709"/>
        <w:jc w:val="center"/>
        <w:rPr>
          <w:sz w:val="28"/>
          <w:szCs w:val="28"/>
        </w:rPr>
      </w:pPr>
      <w:r w:rsidRPr="00A401FA">
        <w:rPr>
          <w:sz w:val="28"/>
          <w:szCs w:val="28"/>
        </w:rPr>
        <w:t>(</w:t>
      </w:r>
      <w:r>
        <w:rPr>
          <w:sz w:val="28"/>
          <w:szCs w:val="28"/>
        </w:rPr>
        <w:t xml:space="preserve">С.В. Тарасов, Л.Н. </w:t>
      </w:r>
      <w:proofErr w:type="spellStart"/>
      <w:r>
        <w:rPr>
          <w:sz w:val="28"/>
          <w:szCs w:val="28"/>
        </w:rPr>
        <w:t>Нещадим</w:t>
      </w:r>
      <w:proofErr w:type="spellEnd"/>
      <w:r w:rsidRPr="00A401FA">
        <w:rPr>
          <w:sz w:val="28"/>
          <w:szCs w:val="28"/>
        </w:rPr>
        <w:t>)</w:t>
      </w:r>
    </w:p>
    <w:p w:rsidR="004B4879" w:rsidRPr="00A401FA" w:rsidRDefault="004B4879" w:rsidP="004B4879">
      <w:pPr>
        <w:tabs>
          <w:tab w:val="left" w:pos="709"/>
        </w:tabs>
        <w:ind w:firstLine="709"/>
        <w:jc w:val="center"/>
        <w:rPr>
          <w:sz w:val="28"/>
          <w:szCs w:val="28"/>
        </w:rPr>
      </w:pPr>
    </w:p>
    <w:p w:rsidR="00215DB8" w:rsidRDefault="00215DB8" w:rsidP="004B4879">
      <w:pPr>
        <w:pStyle w:val="a6"/>
        <w:ind w:firstLine="709"/>
        <w:jc w:val="both"/>
        <w:rPr>
          <w:szCs w:val="28"/>
        </w:rPr>
      </w:pPr>
      <w:r>
        <w:rPr>
          <w:szCs w:val="28"/>
        </w:rPr>
        <w:t>Координационное совещание решило:</w:t>
      </w:r>
    </w:p>
    <w:p w:rsidR="00215DB8" w:rsidRDefault="00215DB8" w:rsidP="004B4879">
      <w:pPr>
        <w:pStyle w:val="a6"/>
        <w:ind w:firstLine="709"/>
        <w:jc w:val="both"/>
        <w:rPr>
          <w:szCs w:val="28"/>
        </w:rPr>
      </w:pPr>
    </w:p>
    <w:p w:rsidR="004B4879" w:rsidRPr="00FA5E08" w:rsidRDefault="004B4879" w:rsidP="004B4879">
      <w:pPr>
        <w:pStyle w:val="a6"/>
        <w:ind w:firstLine="709"/>
        <w:jc w:val="both"/>
        <w:rPr>
          <w:bCs w:val="0"/>
          <w:szCs w:val="28"/>
        </w:rPr>
      </w:pPr>
      <w:r>
        <w:rPr>
          <w:szCs w:val="28"/>
        </w:rPr>
        <w:t>4</w:t>
      </w:r>
      <w:r w:rsidRPr="00A401FA">
        <w:rPr>
          <w:szCs w:val="28"/>
        </w:rPr>
        <w:t xml:space="preserve">.1. Информацию </w:t>
      </w:r>
      <w:r>
        <w:rPr>
          <w:bCs w:val="0"/>
          <w:szCs w:val="28"/>
        </w:rPr>
        <w:t xml:space="preserve">комитета общего </w:t>
      </w:r>
      <w:r w:rsidRPr="0036359B">
        <w:rPr>
          <w:szCs w:val="28"/>
        </w:rPr>
        <w:t>и профессионального образования Ленинградской области (</w:t>
      </w:r>
      <w:r>
        <w:rPr>
          <w:szCs w:val="28"/>
        </w:rPr>
        <w:t>С.В. Тарасов) и к</w:t>
      </w:r>
      <w:r>
        <w:rPr>
          <w:bCs w:val="0"/>
          <w:szCs w:val="28"/>
        </w:rPr>
        <w:t xml:space="preserve">омитета по социальной защите населения Ленинградской области (Л.Н. </w:t>
      </w:r>
      <w:proofErr w:type="spellStart"/>
      <w:r>
        <w:rPr>
          <w:bCs w:val="0"/>
          <w:szCs w:val="28"/>
        </w:rPr>
        <w:t>Нещадим</w:t>
      </w:r>
      <w:proofErr w:type="spellEnd"/>
      <w:r>
        <w:rPr>
          <w:bCs w:val="0"/>
          <w:szCs w:val="28"/>
        </w:rPr>
        <w:t>)</w:t>
      </w:r>
      <w:r>
        <w:rPr>
          <w:szCs w:val="28"/>
        </w:rPr>
        <w:t xml:space="preserve"> </w:t>
      </w:r>
      <w:r w:rsidRPr="00A401FA">
        <w:rPr>
          <w:szCs w:val="28"/>
        </w:rPr>
        <w:t xml:space="preserve">по </w:t>
      </w:r>
      <w:r w:rsidRPr="00FA5E08">
        <w:rPr>
          <w:bCs w:val="0"/>
          <w:szCs w:val="28"/>
        </w:rPr>
        <w:t>вопросу «О мерах по социальному обеспечению детей – сирот и детей, оставшихся без попечения родителей, в том числе жилыми помещениями» принять к сведению.</w:t>
      </w:r>
    </w:p>
    <w:p w:rsidR="004B4879" w:rsidRDefault="004B4879" w:rsidP="004B4879">
      <w:pPr>
        <w:pStyle w:val="15"/>
        <w:shd w:val="clear" w:color="auto" w:fill="auto"/>
        <w:spacing w:line="306" w:lineRule="exact"/>
        <w:ind w:right="20" w:firstLine="709"/>
        <w:rPr>
          <w:color w:val="000000"/>
          <w:lang w:eastAsia="ru-RU" w:bidi="ru-RU"/>
        </w:rPr>
      </w:pPr>
    </w:p>
    <w:p w:rsidR="004B4879" w:rsidRPr="00FC6CDB" w:rsidRDefault="004B4879" w:rsidP="004B4879">
      <w:pPr>
        <w:pStyle w:val="15"/>
        <w:shd w:val="clear" w:color="auto" w:fill="auto"/>
        <w:spacing w:line="240" w:lineRule="auto"/>
        <w:ind w:firstLine="709"/>
        <w:rPr>
          <w:bCs/>
          <w:spacing w:val="0"/>
          <w:sz w:val="28"/>
          <w:szCs w:val="28"/>
          <w:lang w:eastAsia="ru-RU"/>
        </w:rPr>
      </w:pPr>
      <w:r w:rsidRPr="00FC6CDB">
        <w:rPr>
          <w:bCs/>
          <w:spacing w:val="0"/>
          <w:sz w:val="28"/>
          <w:szCs w:val="28"/>
          <w:lang w:eastAsia="ru-RU"/>
        </w:rPr>
        <w:t xml:space="preserve">4.2. </w:t>
      </w:r>
      <w:proofErr w:type="gramStart"/>
      <w:r w:rsidRPr="00FC6CDB">
        <w:rPr>
          <w:bCs/>
          <w:spacing w:val="0"/>
          <w:sz w:val="28"/>
          <w:szCs w:val="28"/>
          <w:lang w:eastAsia="ru-RU"/>
        </w:rPr>
        <w:t>Главному управлению М</w:t>
      </w:r>
      <w:r>
        <w:rPr>
          <w:bCs/>
          <w:spacing w:val="0"/>
          <w:sz w:val="28"/>
          <w:szCs w:val="28"/>
          <w:lang w:eastAsia="ru-RU"/>
        </w:rPr>
        <w:t xml:space="preserve">ВД </w:t>
      </w:r>
      <w:r w:rsidRPr="00FC6CDB">
        <w:rPr>
          <w:bCs/>
          <w:spacing w:val="0"/>
          <w:sz w:val="28"/>
          <w:szCs w:val="28"/>
          <w:lang w:eastAsia="ru-RU"/>
        </w:rPr>
        <w:t>Росси</w:t>
      </w:r>
      <w:r>
        <w:rPr>
          <w:bCs/>
          <w:spacing w:val="0"/>
          <w:sz w:val="28"/>
          <w:szCs w:val="28"/>
          <w:lang w:eastAsia="ru-RU"/>
        </w:rPr>
        <w:t>и</w:t>
      </w:r>
      <w:r w:rsidRPr="00FC6CDB">
        <w:rPr>
          <w:bCs/>
          <w:spacing w:val="0"/>
          <w:sz w:val="28"/>
          <w:szCs w:val="28"/>
          <w:lang w:eastAsia="ru-RU"/>
        </w:rPr>
        <w:t xml:space="preserve"> по г. Санкт-Петербургу и Ленинградской области</w:t>
      </w:r>
      <w:r>
        <w:rPr>
          <w:bCs/>
          <w:spacing w:val="0"/>
          <w:sz w:val="28"/>
          <w:szCs w:val="28"/>
          <w:lang w:eastAsia="ru-RU"/>
        </w:rPr>
        <w:t xml:space="preserve"> (С.П. Умнов)</w:t>
      </w:r>
      <w:r w:rsidRPr="00FC6CDB">
        <w:rPr>
          <w:bCs/>
          <w:spacing w:val="0"/>
          <w:sz w:val="28"/>
          <w:szCs w:val="28"/>
          <w:lang w:eastAsia="ru-RU"/>
        </w:rPr>
        <w:t>,</w:t>
      </w:r>
      <w:r>
        <w:rPr>
          <w:bCs/>
          <w:spacing w:val="0"/>
          <w:sz w:val="28"/>
          <w:szCs w:val="28"/>
          <w:lang w:eastAsia="ru-RU"/>
        </w:rPr>
        <w:t xml:space="preserve"> С</w:t>
      </w:r>
      <w:r w:rsidRPr="00FC6CDB">
        <w:rPr>
          <w:bCs/>
          <w:spacing w:val="0"/>
          <w:sz w:val="28"/>
          <w:szCs w:val="28"/>
          <w:lang w:eastAsia="ru-RU"/>
        </w:rPr>
        <w:t>ледственному</w:t>
      </w:r>
      <w:r>
        <w:rPr>
          <w:bCs/>
          <w:spacing w:val="0"/>
          <w:sz w:val="28"/>
          <w:szCs w:val="28"/>
          <w:lang w:eastAsia="ru-RU"/>
        </w:rPr>
        <w:t xml:space="preserve"> </w:t>
      </w:r>
      <w:r w:rsidRPr="00FC6CDB">
        <w:rPr>
          <w:bCs/>
          <w:spacing w:val="0"/>
          <w:sz w:val="28"/>
          <w:szCs w:val="28"/>
          <w:lang w:eastAsia="ru-RU"/>
        </w:rPr>
        <w:t>управлению Следственного комитета Российской Федерации по</w:t>
      </w:r>
      <w:r>
        <w:rPr>
          <w:bCs/>
          <w:spacing w:val="0"/>
          <w:sz w:val="28"/>
          <w:szCs w:val="28"/>
          <w:lang w:eastAsia="ru-RU"/>
        </w:rPr>
        <w:t xml:space="preserve"> </w:t>
      </w:r>
      <w:r w:rsidRPr="00FC6CDB">
        <w:rPr>
          <w:bCs/>
          <w:spacing w:val="0"/>
          <w:sz w:val="28"/>
          <w:szCs w:val="28"/>
          <w:lang w:eastAsia="ru-RU"/>
        </w:rPr>
        <w:t>Ленинградской области</w:t>
      </w:r>
      <w:r>
        <w:rPr>
          <w:bCs/>
          <w:spacing w:val="0"/>
          <w:sz w:val="28"/>
          <w:szCs w:val="28"/>
          <w:lang w:eastAsia="ru-RU"/>
        </w:rPr>
        <w:t xml:space="preserve"> (П.С. </w:t>
      </w:r>
      <w:proofErr w:type="spellStart"/>
      <w:r>
        <w:rPr>
          <w:bCs/>
          <w:spacing w:val="0"/>
          <w:sz w:val="28"/>
          <w:szCs w:val="28"/>
          <w:lang w:eastAsia="ru-RU"/>
        </w:rPr>
        <w:t>Выменец</w:t>
      </w:r>
      <w:proofErr w:type="spellEnd"/>
      <w:r>
        <w:rPr>
          <w:bCs/>
          <w:spacing w:val="0"/>
          <w:sz w:val="28"/>
          <w:szCs w:val="28"/>
          <w:lang w:eastAsia="ru-RU"/>
        </w:rPr>
        <w:t xml:space="preserve">) </w:t>
      </w:r>
      <w:r w:rsidRPr="00FC6CDB">
        <w:rPr>
          <w:bCs/>
          <w:spacing w:val="0"/>
          <w:sz w:val="28"/>
          <w:szCs w:val="28"/>
          <w:lang w:eastAsia="ru-RU"/>
        </w:rPr>
        <w:t>проанализировать</w:t>
      </w:r>
      <w:r>
        <w:rPr>
          <w:bCs/>
          <w:spacing w:val="0"/>
          <w:sz w:val="28"/>
          <w:szCs w:val="28"/>
          <w:lang w:eastAsia="ru-RU"/>
        </w:rPr>
        <w:t xml:space="preserve"> </w:t>
      </w:r>
      <w:r w:rsidRPr="00FC6CDB">
        <w:rPr>
          <w:bCs/>
          <w:spacing w:val="0"/>
          <w:sz w:val="28"/>
          <w:szCs w:val="28"/>
          <w:lang w:eastAsia="ru-RU"/>
        </w:rPr>
        <w:t>эффективность работы за 9</w:t>
      </w:r>
      <w:r>
        <w:rPr>
          <w:bCs/>
          <w:spacing w:val="0"/>
          <w:sz w:val="28"/>
          <w:szCs w:val="28"/>
          <w:lang w:eastAsia="ru-RU"/>
        </w:rPr>
        <w:t xml:space="preserve"> </w:t>
      </w:r>
      <w:r w:rsidRPr="00FC6CDB">
        <w:rPr>
          <w:bCs/>
          <w:spacing w:val="0"/>
          <w:sz w:val="28"/>
          <w:szCs w:val="28"/>
          <w:lang w:eastAsia="ru-RU"/>
        </w:rPr>
        <w:t>месяцев 2018 года по выявлению коррупционных преступлений в сфере</w:t>
      </w:r>
      <w:r>
        <w:rPr>
          <w:bCs/>
          <w:spacing w:val="0"/>
          <w:sz w:val="28"/>
          <w:szCs w:val="28"/>
          <w:lang w:eastAsia="ru-RU"/>
        </w:rPr>
        <w:t xml:space="preserve"> </w:t>
      </w:r>
      <w:r w:rsidRPr="00FC6CDB">
        <w:rPr>
          <w:bCs/>
          <w:spacing w:val="0"/>
          <w:sz w:val="28"/>
          <w:szCs w:val="28"/>
          <w:lang w:eastAsia="ru-RU"/>
        </w:rPr>
        <w:t>реализации федеральных и региональных целевых программ, а также в сфере</w:t>
      </w:r>
      <w:r>
        <w:rPr>
          <w:bCs/>
          <w:spacing w:val="0"/>
          <w:sz w:val="28"/>
          <w:szCs w:val="28"/>
          <w:lang w:eastAsia="ru-RU"/>
        </w:rPr>
        <w:t xml:space="preserve"> </w:t>
      </w:r>
      <w:r w:rsidRPr="00FC6CDB">
        <w:rPr>
          <w:bCs/>
          <w:spacing w:val="0"/>
          <w:sz w:val="28"/>
          <w:szCs w:val="28"/>
          <w:lang w:eastAsia="ru-RU"/>
        </w:rPr>
        <w:t>социального обеспечения детей-сирот и детей, оставшихся без попечения</w:t>
      </w:r>
      <w:r>
        <w:rPr>
          <w:bCs/>
          <w:spacing w:val="0"/>
          <w:sz w:val="28"/>
          <w:szCs w:val="28"/>
          <w:lang w:eastAsia="ru-RU"/>
        </w:rPr>
        <w:t xml:space="preserve"> </w:t>
      </w:r>
      <w:r w:rsidRPr="00FC6CDB">
        <w:rPr>
          <w:bCs/>
          <w:spacing w:val="0"/>
          <w:sz w:val="28"/>
          <w:szCs w:val="28"/>
          <w:lang w:eastAsia="ru-RU"/>
        </w:rPr>
        <w:t>родителей, в том</w:t>
      </w:r>
      <w:proofErr w:type="gramEnd"/>
      <w:r w:rsidRPr="00FC6CDB">
        <w:rPr>
          <w:bCs/>
          <w:spacing w:val="0"/>
          <w:sz w:val="28"/>
          <w:szCs w:val="28"/>
          <w:lang w:eastAsia="ru-RU"/>
        </w:rPr>
        <w:t xml:space="preserve"> </w:t>
      </w:r>
      <w:proofErr w:type="gramStart"/>
      <w:r w:rsidRPr="00FC6CDB">
        <w:rPr>
          <w:bCs/>
          <w:spacing w:val="0"/>
          <w:sz w:val="28"/>
          <w:szCs w:val="28"/>
          <w:lang w:eastAsia="ru-RU"/>
        </w:rPr>
        <w:t>числе</w:t>
      </w:r>
      <w:proofErr w:type="gramEnd"/>
      <w:r w:rsidRPr="00FC6CDB">
        <w:rPr>
          <w:bCs/>
          <w:spacing w:val="0"/>
          <w:sz w:val="28"/>
          <w:szCs w:val="28"/>
          <w:lang w:eastAsia="ru-RU"/>
        </w:rPr>
        <w:t xml:space="preserve"> жилыми помещениями.</w:t>
      </w:r>
    </w:p>
    <w:p w:rsidR="004B4879" w:rsidRDefault="004B4879" w:rsidP="004B4879">
      <w:pPr>
        <w:pStyle w:val="15"/>
        <w:shd w:val="clear" w:color="auto" w:fill="auto"/>
        <w:spacing w:line="240" w:lineRule="auto"/>
        <w:ind w:firstLine="709"/>
        <w:rPr>
          <w:bCs/>
          <w:spacing w:val="0"/>
          <w:sz w:val="28"/>
          <w:szCs w:val="28"/>
          <w:lang w:eastAsia="ru-RU"/>
        </w:rPr>
      </w:pPr>
      <w:r w:rsidRPr="00FC6CDB">
        <w:rPr>
          <w:bCs/>
          <w:spacing w:val="0"/>
          <w:sz w:val="28"/>
          <w:szCs w:val="28"/>
          <w:lang w:eastAsia="ru-RU"/>
        </w:rPr>
        <w:t xml:space="preserve">Срок: </w:t>
      </w:r>
      <w:r>
        <w:rPr>
          <w:bCs/>
          <w:spacing w:val="0"/>
          <w:sz w:val="28"/>
          <w:szCs w:val="28"/>
          <w:lang w:eastAsia="ru-RU"/>
        </w:rPr>
        <w:t xml:space="preserve">31 </w:t>
      </w:r>
      <w:r w:rsidRPr="00FC6CDB">
        <w:rPr>
          <w:bCs/>
          <w:spacing w:val="0"/>
          <w:sz w:val="28"/>
          <w:szCs w:val="28"/>
          <w:lang w:eastAsia="ru-RU"/>
        </w:rPr>
        <w:t>октябр</w:t>
      </w:r>
      <w:r>
        <w:rPr>
          <w:bCs/>
          <w:spacing w:val="0"/>
          <w:sz w:val="28"/>
          <w:szCs w:val="28"/>
          <w:lang w:eastAsia="ru-RU"/>
        </w:rPr>
        <w:t>я</w:t>
      </w:r>
      <w:r w:rsidRPr="00FC6CDB">
        <w:rPr>
          <w:bCs/>
          <w:spacing w:val="0"/>
          <w:sz w:val="28"/>
          <w:szCs w:val="28"/>
          <w:lang w:eastAsia="ru-RU"/>
        </w:rPr>
        <w:t xml:space="preserve"> 2018 года</w:t>
      </w:r>
    </w:p>
    <w:p w:rsidR="004B4879" w:rsidRDefault="004B4879" w:rsidP="004B4879">
      <w:pPr>
        <w:pStyle w:val="15"/>
        <w:shd w:val="clear" w:color="auto" w:fill="auto"/>
        <w:spacing w:line="240" w:lineRule="auto"/>
        <w:ind w:firstLine="709"/>
        <w:rPr>
          <w:color w:val="000000"/>
          <w:lang w:eastAsia="ru-RU" w:bidi="ru-RU"/>
        </w:rPr>
      </w:pPr>
      <w:r>
        <w:rPr>
          <w:color w:val="000000"/>
          <w:lang w:eastAsia="ru-RU" w:bidi="ru-RU"/>
        </w:rPr>
        <w:t xml:space="preserve"> </w:t>
      </w:r>
    </w:p>
    <w:p w:rsidR="004B4879" w:rsidRDefault="004B4879" w:rsidP="004B4879">
      <w:pPr>
        <w:pStyle w:val="15"/>
        <w:shd w:val="clear" w:color="auto" w:fill="auto"/>
        <w:spacing w:line="240" w:lineRule="auto"/>
        <w:ind w:firstLine="709"/>
        <w:rPr>
          <w:bCs/>
          <w:spacing w:val="0"/>
          <w:sz w:val="28"/>
          <w:szCs w:val="28"/>
          <w:lang w:eastAsia="ru-RU"/>
        </w:rPr>
      </w:pPr>
      <w:r w:rsidRPr="00FC6CDB">
        <w:rPr>
          <w:bCs/>
          <w:spacing w:val="0"/>
          <w:sz w:val="28"/>
          <w:szCs w:val="28"/>
          <w:lang w:eastAsia="ru-RU"/>
        </w:rPr>
        <w:t xml:space="preserve">4.3. </w:t>
      </w:r>
      <w:proofErr w:type="gramStart"/>
      <w:r w:rsidRPr="00FC6CDB">
        <w:rPr>
          <w:bCs/>
          <w:spacing w:val="0"/>
          <w:sz w:val="28"/>
          <w:szCs w:val="28"/>
          <w:lang w:eastAsia="ru-RU"/>
        </w:rPr>
        <w:t>Следственному управлению Следственного комитета Российской</w:t>
      </w:r>
      <w:r w:rsidRPr="00FC6CDB">
        <w:rPr>
          <w:bCs/>
          <w:spacing w:val="0"/>
          <w:sz w:val="28"/>
          <w:szCs w:val="28"/>
          <w:lang w:eastAsia="ru-RU"/>
        </w:rPr>
        <w:br/>
        <w:t xml:space="preserve">Федерации по Ленинградской области </w:t>
      </w:r>
      <w:r>
        <w:rPr>
          <w:bCs/>
          <w:spacing w:val="0"/>
          <w:sz w:val="28"/>
          <w:szCs w:val="28"/>
          <w:lang w:eastAsia="ru-RU"/>
        </w:rPr>
        <w:t xml:space="preserve">(П.С. </w:t>
      </w:r>
      <w:proofErr w:type="spellStart"/>
      <w:r>
        <w:rPr>
          <w:bCs/>
          <w:spacing w:val="0"/>
          <w:sz w:val="28"/>
          <w:szCs w:val="28"/>
          <w:lang w:eastAsia="ru-RU"/>
        </w:rPr>
        <w:t>Выменец</w:t>
      </w:r>
      <w:proofErr w:type="spellEnd"/>
      <w:r>
        <w:rPr>
          <w:bCs/>
          <w:spacing w:val="0"/>
          <w:sz w:val="28"/>
          <w:szCs w:val="28"/>
          <w:lang w:eastAsia="ru-RU"/>
        </w:rPr>
        <w:t xml:space="preserve">) </w:t>
      </w:r>
      <w:r w:rsidRPr="00FC6CDB">
        <w:rPr>
          <w:bCs/>
          <w:spacing w:val="0"/>
          <w:sz w:val="28"/>
          <w:szCs w:val="28"/>
          <w:lang w:eastAsia="ru-RU"/>
        </w:rPr>
        <w:t xml:space="preserve">по результатам </w:t>
      </w:r>
      <w:r w:rsidRPr="00FC6CDB">
        <w:rPr>
          <w:bCs/>
          <w:spacing w:val="0"/>
          <w:sz w:val="28"/>
          <w:szCs w:val="28"/>
          <w:lang w:eastAsia="ru-RU"/>
        </w:rPr>
        <w:lastRenderedPageBreak/>
        <w:t>процессуальных</w:t>
      </w:r>
      <w:r>
        <w:rPr>
          <w:bCs/>
          <w:spacing w:val="0"/>
          <w:sz w:val="28"/>
          <w:szCs w:val="28"/>
          <w:lang w:eastAsia="ru-RU"/>
        </w:rPr>
        <w:t xml:space="preserve"> </w:t>
      </w:r>
      <w:r w:rsidRPr="00FC6CDB">
        <w:rPr>
          <w:bCs/>
          <w:spacing w:val="0"/>
          <w:sz w:val="28"/>
          <w:szCs w:val="28"/>
          <w:lang w:eastAsia="ru-RU"/>
        </w:rPr>
        <w:t>проверок по сообщениям о преступлении и расследования уголовных дел о</w:t>
      </w:r>
      <w:r>
        <w:rPr>
          <w:bCs/>
          <w:spacing w:val="0"/>
          <w:sz w:val="28"/>
          <w:szCs w:val="28"/>
          <w:lang w:eastAsia="ru-RU"/>
        </w:rPr>
        <w:t xml:space="preserve"> </w:t>
      </w:r>
      <w:r w:rsidRPr="00FC6CDB">
        <w:rPr>
          <w:bCs/>
          <w:spacing w:val="0"/>
          <w:sz w:val="28"/>
          <w:szCs w:val="28"/>
          <w:lang w:eastAsia="ru-RU"/>
        </w:rPr>
        <w:t>преступлениях в сфере предоставления жилья детям-сиротам и детям,</w:t>
      </w:r>
      <w:r>
        <w:rPr>
          <w:bCs/>
          <w:spacing w:val="0"/>
          <w:sz w:val="28"/>
          <w:szCs w:val="28"/>
          <w:lang w:eastAsia="ru-RU"/>
        </w:rPr>
        <w:t xml:space="preserve"> </w:t>
      </w:r>
      <w:r w:rsidRPr="00FC6CDB">
        <w:rPr>
          <w:bCs/>
          <w:spacing w:val="0"/>
          <w:sz w:val="28"/>
          <w:szCs w:val="28"/>
          <w:lang w:eastAsia="ru-RU"/>
        </w:rPr>
        <w:t>оставшимся без попечения родителей, информировать Правительство</w:t>
      </w:r>
      <w:r w:rsidRPr="00FC6CDB">
        <w:rPr>
          <w:bCs/>
          <w:spacing w:val="0"/>
          <w:sz w:val="28"/>
          <w:szCs w:val="28"/>
          <w:lang w:eastAsia="ru-RU"/>
        </w:rPr>
        <w:br/>
        <w:t>Ленинградской области в целях выработки дополнительных мер контроля за</w:t>
      </w:r>
      <w:r w:rsidRPr="00FC6CDB">
        <w:rPr>
          <w:bCs/>
          <w:spacing w:val="0"/>
          <w:sz w:val="28"/>
          <w:szCs w:val="28"/>
          <w:lang w:eastAsia="ru-RU"/>
        </w:rPr>
        <w:br/>
        <w:t>расходованием средств, выделенных на приобретение жилых помещений для</w:t>
      </w:r>
      <w:r w:rsidRPr="00FC6CDB">
        <w:rPr>
          <w:bCs/>
          <w:spacing w:val="0"/>
          <w:sz w:val="28"/>
          <w:szCs w:val="28"/>
          <w:lang w:eastAsia="ru-RU"/>
        </w:rPr>
        <w:br/>
        <w:t>указанной категории нуждающихся.</w:t>
      </w:r>
      <w:proofErr w:type="gramEnd"/>
    </w:p>
    <w:p w:rsidR="004B4879" w:rsidRPr="00643ADE" w:rsidRDefault="004B4879" w:rsidP="004B4879">
      <w:pPr>
        <w:ind w:firstLine="709"/>
        <w:jc w:val="both"/>
        <w:rPr>
          <w:sz w:val="28"/>
          <w:szCs w:val="28"/>
        </w:rPr>
      </w:pPr>
      <w:r w:rsidRPr="00643ADE">
        <w:rPr>
          <w:sz w:val="28"/>
          <w:szCs w:val="28"/>
        </w:rPr>
        <w:t xml:space="preserve">  Срок: 4 квартал 2018 года</w:t>
      </w:r>
    </w:p>
    <w:p w:rsidR="004B4879" w:rsidRPr="00FC6CDB" w:rsidRDefault="004B4879" w:rsidP="004B4879">
      <w:pPr>
        <w:pStyle w:val="15"/>
        <w:shd w:val="clear" w:color="auto" w:fill="auto"/>
        <w:spacing w:line="306" w:lineRule="exact"/>
        <w:ind w:right="20" w:firstLine="709"/>
        <w:rPr>
          <w:bCs/>
          <w:spacing w:val="0"/>
          <w:sz w:val="28"/>
          <w:szCs w:val="28"/>
          <w:lang w:eastAsia="ru-RU"/>
        </w:rPr>
      </w:pPr>
    </w:p>
    <w:p w:rsidR="004B4879" w:rsidRDefault="004B4879" w:rsidP="004B4879">
      <w:pPr>
        <w:ind w:firstLine="709"/>
        <w:jc w:val="both"/>
        <w:rPr>
          <w:sz w:val="28"/>
          <w:szCs w:val="28"/>
        </w:rPr>
      </w:pPr>
      <w:r w:rsidRPr="0036359B">
        <w:rPr>
          <w:sz w:val="28"/>
          <w:szCs w:val="28"/>
        </w:rPr>
        <w:t>4.</w:t>
      </w:r>
      <w:r>
        <w:rPr>
          <w:sz w:val="28"/>
          <w:szCs w:val="28"/>
        </w:rPr>
        <w:t>4</w:t>
      </w:r>
      <w:r w:rsidRPr="0036359B">
        <w:rPr>
          <w:sz w:val="28"/>
          <w:szCs w:val="28"/>
        </w:rPr>
        <w:t xml:space="preserve">. </w:t>
      </w:r>
      <w:proofErr w:type="gramStart"/>
      <w:r w:rsidRPr="0036359B">
        <w:rPr>
          <w:sz w:val="28"/>
          <w:szCs w:val="28"/>
        </w:rPr>
        <w:t xml:space="preserve">Комитету общего и профессионального образования Ленинградской области (С.В. Тарасов) </w:t>
      </w:r>
      <w:r>
        <w:rPr>
          <w:sz w:val="28"/>
          <w:szCs w:val="28"/>
        </w:rPr>
        <w:t>п</w:t>
      </w:r>
      <w:r w:rsidRPr="0036359B">
        <w:rPr>
          <w:sz w:val="28"/>
          <w:szCs w:val="28"/>
        </w:rPr>
        <w:t xml:space="preserve">одготовить проект изменений в областной закон в связи  с изменениями, внесенными в Федеральный закон от 21.12.1996 № 159-ФЗ </w:t>
      </w:r>
      <w:r w:rsidR="00A85AC8">
        <w:rPr>
          <w:sz w:val="28"/>
          <w:szCs w:val="28"/>
        </w:rPr>
        <w:t xml:space="preserve">                     </w:t>
      </w:r>
      <w:r w:rsidRPr="0036359B">
        <w:rPr>
          <w:sz w:val="28"/>
          <w:szCs w:val="28"/>
        </w:rPr>
        <w:t>«О дополнительных гарантиях по социальной поддержке детей-сирот и детей, оставшихся без попечения родителей», в части ведения списка лиц указанной категории, а также особенностей предоставления жилых помещений</w:t>
      </w:r>
      <w:r>
        <w:rPr>
          <w:sz w:val="28"/>
          <w:szCs w:val="28"/>
        </w:rPr>
        <w:t>.</w:t>
      </w:r>
      <w:r w:rsidRPr="0036359B">
        <w:rPr>
          <w:sz w:val="28"/>
          <w:szCs w:val="28"/>
        </w:rPr>
        <w:t xml:space="preserve"> </w:t>
      </w:r>
      <w:proofErr w:type="gramEnd"/>
    </w:p>
    <w:p w:rsidR="004B4879" w:rsidRDefault="004B4879" w:rsidP="004B4879">
      <w:pPr>
        <w:ind w:firstLine="709"/>
        <w:jc w:val="both"/>
        <w:rPr>
          <w:sz w:val="28"/>
          <w:szCs w:val="28"/>
        </w:rPr>
      </w:pPr>
      <w:r>
        <w:rPr>
          <w:sz w:val="28"/>
          <w:szCs w:val="28"/>
        </w:rPr>
        <w:t>Срок: до 01 декабря 2018 года</w:t>
      </w:r>
    </w:p>
    <w:p w:rsidR="008348A8" w:rsidRDefault="008348A8" w:rsidP="004B4879">
      <w:pPr>
        <w:ind w:firstLine="709"/>
        <w:jc w:val="both"/>
        <w:rPr>
          <w:sz w:val="28"/>
          <w:szCs w:val="28"/>
        </w:rPr>
      </w:pPr>
    </w:p>
    <w:p w:rsidR="008B005C" w:rsidRDefault="008348A8" w:rsidP="004B4879">
      <w:pPr>
        <w:ind w:firstLine="709"/>
        <w:jc w:val="both"/>
        <w:rPr>
          <w:sz w:val="28"/>
          <w:szCs w:val="28"/>
        </w:rPr>
      </w:pPr>
      <w:r>
        <w:rPr>
          <w:sz w:val="28"/>
          <w:szCs w:val="28"/>
        </w:rPr>
        <w:t xml:space="preserve">4.5. </w:t>
      </w:r>
      <w:proofErr w:type="gramStart"/>
      <w:r w:rsidRPr="0036359B">
        <w:rPr>
          <w:sz w:val="28"/>
          <w:szCs w:val="28"/>
        </w:rPr>
        <w:t>Комитету общего и профессионального образования Ленинградской области (С.В. Тарасов)</w:t>
      </w:r>
      <w:r>
        <w:rPr>
          <w:sz w:val="28"/>
          <w:szCs w:val="28"/>
        </w:rPr>
        <w:t xml:space="preserve">, уполномоченному по правам ребенка Ленинградской области (Т.А. Литвинова) </w:t>
      </w:r>
      <w:r w:rsidR="008C2032">
        <w:rPr>
          <w:sz w:val="28"/>
          <w:szCs w:val="28"/>
        </w:rPr>
        <w:t xml:space="preserve">информацию </w:t>
      </w:r>
      <w:r>
        <w:rPr>
          <w:sz w:val="28"/>
          <w:szCs w:val="28"/>
        </w:rPr>
        <w:t xml:space="preserve">о </w:t>
      </w:r>
      <w:r w:rsidR="008C2032">
        <w:rPr>
          <w:sz w:val="28"/>
          <w:szCs w:val="28"/>
        </w:rPr>
        <w:t xml:space="preserve">выявленных </w:t>
      </w:r>
      <w:r>
        <w:rPr>
          <w:sz w:val="28"/>
          <w:szCs w:val="28"/>
        </w:rPr>
        <w:t xml:space="preserve">нарушениях </w:t>
      </w:r>
      <w:r w:rsidR="008C2032">
        <w:rPr>
          <w:sz w:val="28"/>
          <w:szCs w:val="28"/>
        </w:rPr>
        <w:t xml:space="preserve">прав детей - сирот и детей, оставшихся без попечения </w:t>
      </w:r>
      <w:proofErr w:type="spellStart"/>
      <w:r w:rsidR="008C2032">
        <w:rPr>
          <w:sz w:val="28"/>
          <w:szCs w:val="28"/>
        </w:rPr>
        <w:t>родиителей</w:t>
      </w:r>
      <w:proofErr w:type="spellEnd"/>
      <w:r w:rsidR="008C2032">
        <w:rPr>
          <w:sz w:val="28"/>
          <w:szCs w:val="28"/>
        </w:rPr>
        <w:t xml:space="preserve">, в части обеспечения </w:t>
      </w:r>
      <w:r w:rsidR="00066B97">
        <w:rPr>
          <w:sz w:val="28"/>
          <w:szCs w:val="28"/>
        </w:rPr>
        <w:t xml:space="preserve">их </w:t>
      </w:r>
      <w:r w:rsidR="008C2032">
        <w:rPr>
          <w:sz w:val="28"/>
          <w:szCs w:val="28"/>
        </w:rPr>
        <w:t xml:space="preserve">жилыми помещениями, в том числе со стороны органов опеки и попечительства, </w:t>
      </w:r>
      <w:r w:rsidR="008B005C">
        <w:rPr>
          <w:sz w:val="28"/>
          <w:szCs w:val="28"/>
        </w:rPr>
        <w:t xml:space="preserve">требующую процессуальной проверки </w:t>
      </w:r>
      <w:r w:rsidR="008C2032">
        <w:rPr>
          <w:sz w:val="28"/>
          <w:szCs w:val="28"/>
        </w:rPr>
        <w:t>направлять в правоохранительные органы</w:t>
      </w:r>
      <w:r w:rsidR="008B005C">
        <w:rPr>
          <w:sz w:val="28"/>
          <w:szCs w:val="28"/>
        </w:rPr>
        <w:t>.</w:t>
      </w:r>
      <w:proofErr w:type="gramEnd"/>
    </w:p>
    <w:p w:rsidR="008B005C" w:rsidRPr="00643ADE" w:rsidRDefault="008B005C" w:rsidP="008B005C">
      <w:pPr>
        <w:ind w:firstLine="709"/>
        <w:jc w:val="both"/>
        <w:rPr>
          <w:sz w:val="28"/>
          <w:szCs w:val="28"/>
        </w:rPr>
      </w:pPr>
      <w:r w:rsidRPr="00643ADE">
        <w:rPr>
          <w:sz w:val="28"/>
          <w:szCs w:val="28"/>
        </w:rPr>
        <w:t xml:space="preserve">  Срок: </w:t>
      </w:r>
      <w:r>
        <w:rPr>
          <w:sz w:val="28"/>
          <w:szCs w:val="28"/>
        </w:rPr>
        <w:t>постоянно</w:t>
      </w:r>
    </w:p>
    <w:p w:rsidR="008348A8" w:rsidRDefault="008348A8" w:rsidP="004B4879">
      <w:pPr>
        <w:ind w:firstLine="709"/>
        <w:jc w:val="both"/>
        <w:rPr>
          <w:b/>
          <w:i/>
          <w:sz w:val="28"/>
          <w:szCs w:val="28"/>
        </w:rPr>
      </w:pPr>
    </w:p>
    <w:p w:rsidR="00066B97" w:rsidRDefault="00066B97" w:rsidP="004B4879">
      <w:pPr>
        <w:ind w:firstLine="709"/>
        <w:jc w:val="both"/>
        <w:rPr>
          <w:b/>
          <w:i/>
          <w:sz w:val="28"/>
          <w:szCs w:val="28"/>
        </w:rPr>
      </w:pPr>
    </w:p>
    <w:p w:rsidR="004B4879" w:rsidRPr="00A401FA" w:rsidRDefault="004B4879" w:rsidP="004B4879">
      <w:pPr>
        <w:ind w:firstLine="709"/>
        <w:jc w:val="both"/>
        <w:rPr>
          <w:b/>
          <w:i/>
          <w:sz w:val="28"/>
          <w:szCs w:val="28"/>
        </w:rPr>
      </w:pPr>
      <w:r>
        <w:rPr>
          <w:b/>
          <w:i/>
          <w:sz w:val="28"/>
          <w:szCs w:val="28"/>
        </w:rPr>
        <w:t xml:space="preserve">5. </w:t>
      </w:r>
      <w:r w:rsidRPr="00A401FA">
        <w:rPr>
          <w:b/>
          <w:i/>
          <w:sz w:val="28"/>
          <w:szCs w:val="28"/>
        </w:rPr>
        <w:t>«</w:t>
      </w:r>
      <w:r>
        <w:rPr>
          <w:b/>
          <w:i/>
          <w:sz w:val="28"/>
          <w:szCs w:val="28"/>
        </w:rPr>
        <w:t xml:space="preserve">О </w:t>
      </w:r>
      <w:r w:rsidRPr="00A401FA">
        <w:rPr>
          <w:b/>
          <w:i/>
          <w:sz w:val="28"/>
          <w:szCs w:val="28"/>
        </w:rPr>
        <w:t>предоставлении информации о результатах исполнения настоящего решения»</w:t>
      </w:r>
      <w:r>
        <w:rPr>
          <w:b/>
          <w:i/>
          <w:sz w:val="28"/>
          <w:szCs w:val="28"/>
        </w:rPr>
        <w:t>.</w:t>
      </w:r>
    </w:p>
    <w:p w:rsidR="004B4879" w:rsidRPr="00A401FA" w:rsidRDefault="004B4879" w:rsidP="004B4879">
      <w:pPr>
        <w:shd w:val="clear" w:color="auto" w:fill="FFFFFF"/>
        <w:ind w:firstLine="709"/>
        <w:jc w:val="both"/>
        <w:rPr>
          <w:sz w:val="28"/>
          <w:szCs w:val="28"/>
        </w:rPr>
      </w:pPr>
      <w:r>
        <w:rPr>
          <w:sz w:val="28"/>
          <w:szCs w:val="28"/>
        </w:rPr>
        <w:t xml:space="preserve"> </w:t>
      </w:r>
      <w:proofErr w:type="gramStart"/>
      <w:r>
        <w:rPr>
          <w:sz w:val="28"/>
          <w:szCs w:val="28"/>
        </w:rPr>
        <w:t>5</w:t>
      </w:r>
      <w:r w:rsidRPr="00A401FA">
        <w:rPr>
          <w:sz w:val="28"/>
          <w:szCs w:val="28"/>
        </w:rPr>
        <w:t>.</w:t>
      </w:r>
      <w:r>
        <w:rPr>
          <w:sz w:val="28"/>
          <w:szCs w:val="28"/>
        </w:rPr>
        <w:t>1</w:t>
      </w:r>
      <w:r w:rsidRPr="00A401FA">
        <w:rPr>
          <w:sz w:val="28"/>
          <w:szCs w:val="28"/>
        </w:rPr>
        <w:t xml:space="preserve"> Исполнителям мероприятий информацию о ходе и результатах выполнения пунктов настоящего протокола со сроком исполнения </w:t>
      </w:r>
      <w:r>
        <w:rPr>
          <w:sz w:val="28"/>
          <w:szCs w:val="28"/>
        </w:rPr>
        <w:t xml:space="preserve">                                        «4 квартал 2018 года» </w:t>
      </w:r>
      <w:r w:rsidRPr="00A401FA">
        <w:rPr>
          <w:sz w:val="28"/>
          <w:szCs w:val="28"/>
        </w:rPr>
        <w:t xml:space="preserve">направить в Комитет правопорядка и безопасности Ленинградской области до </w:t>
      </w:r>
      <w:r>
        <w:rPr>
          <w:sz w:val="28"/>
          <w:szCs w:val="28"/>
        </w:rPr>
        <w:t>1</w:t>
      </w:r>
      <w:r w:rsidRPr="00A401FA">
        <w:rPr>
          <w:sz w:val="28"/>
          <w:szCs w:val="28"/>
        </w:rPr>
        <w:t xml:space="preserve">5 декабря 2018 года, </w:t>
      </w:r>
      <w:r>
        <w:rPr>
          <w:sz w:val="28"/>
          <w:szCs w:val="28"/>
        </w:rPr>
        <w:t>со сроком исполнения «постоянно» - до 1</w:t>
      </w:r>
      <w:r w:rsidRPr="00A401FA">
        <w:rPr>
          <w:sz w:val="28"/>
          <w:szCs w:val="28"/>
        </w:rPr>
        <w:t>5 декабря 2018 года</w:t>
      </w:r>
      <w:r>
        <w:rPr>
          <w:sz w:val="28"/>
          <w:szCs w:val="28"/>
        </w:rPr>
        <w:t xml:space="preserve"> и 15 июля 2019 года, </w:t>
      </w:r>
      <w:r w:rsidRPr="00A401FA">
        <w:rPr>
          <w:sz w:val="28"/>
          <w:szCs w:val="28"/>
        </w:rPr>
        <w:t>по остальным пунктам - в соответствии с установленными сроками.</w:t>
      </w:r>
      <w:proofErr w:type="gramEnd"/>
    </w:p>
    <w:p w:rsidR="004B4879" w:rsidRPr="00A401FA" w:rsidRDefault="004B4879" w:rsidP="004B4879">
      <w:pPr>
        <w:jc w:val="both"/>
        <w:rPr>
          <w:bCs/>
          <w:sz w:val="28"/>
          <w:szCs w:val="28"/>
        </w:rPr>
      </w:pPr>
    </w:p>
    <w:p w:rsidR="004B4879" w:rsidRPr="00A401FA" w:rsidRDefault="004B4879" w:rsidP="004B4879">
      <w:pPr>
        <w:jc w:val="both"/>
        <w:rPr>
          <w:bCs/>
          <w:sz w:val="28"/>
          <w:szCs w:val="28"/>
        </w:rPr>
      </w:pPr>
    </w:p>
    <w:p w:rsidR="004B4879" w:rsidRPr="00A401FA" w:rsidRDefault="004B4879" w:rsidP="004B4879">
      <w:pPr>
        <w:jc w:val="both"/>
        <w:rPr>
          <w:bCs/>
          <w:sz w:val="28"/>
          <w:szCs w:val="28"/>
        </w:rPr>
      </w:pPr>
      <w:r w:rsidRPr="00A401FA">
        <w:rPr>
          <w:bCs/>
          <w:sz w:val="28"/>
          <w:szCs w:val="28"/>
        </w:rPr>
        <w:t>Губернатор Ленинградской области,</w:t>
      </w:r>
    </w:p>
    <w:p w:rsidR="004B4879" w:rsidRPr="00A401FA" w:rsidRDefault="004B4879" w:rsidP="004B4879">
      <w:pPr>
        <w:jc w:val="both"/>
        <w:rPr>
          <w:bCs/>
          <w:sz w:val="28"/>
          <w:szCs w:val="28"/>
        </w:rPr>
      </w:pPr>
      <w:r w:rsidRPr="00A401FA">
        <w:rPr>
          <w:bCs/>
          <w:sz w:val="28"/>
          <w:szCs w:val="28"/>
        </w:rPr>
        <w:t>руководитель координационного совещания                                   А. Дрозденко</w:t>
      </w:r>
    </w:p>
    <w:p w:rsidR="004B4879" w:rsidRPr="00A401FA" w:rsidRDefault="004B4879" w:rsidP="004B4879">
      <w:pPr>
        <w:shd w:val="clear" w:color="auto" w:fill="FFFFFF"/>
        <w:ind w:firstLine="709"/>
        <w:jc w:val="center"/>
        <w:rPr>
          <w:bCs/>
          <w:sz w:val="28"/>
          <w:szCs w:val="28"/>
        </w:rPr>
      </w:pPr>
    </w:p>
    <w:p w:rsidR="004B4879" w:rsidRPr="00A401FA" w:rsidRDefault="004B4879" w:rsidP="004B4879">
      <w:pPr>
        <w:tabs>
          <w:tab w:val="left" w:pos="709"/>
        </w:tabs>
        <w:jc w:val="both"/>
        <w:rPr>
          <w:sz w:val="28"/>
          <w:szCs w:val="28"/>
          <w:lang w:val="x-none"/>
        </w:rPr>
      </w:pPr>
      <w:r w:rsidRPr="00A401FA">
        <w:rPr>
          <w:bCs/>
          <w:sz w:val="28"/>
          <w:szCs w:val="28"/>
        </w:rPr>
        <w:t>Секретарь координационного совещания                                         А. Дыбин</w:t>
      </w:r>
    </w:p>
    <w:p w:rsidR="004B4879" w:rsidRDefault="004B4879" w:rsidP="006B5582">
      <w:pPr>
        <w:ind w:firstLine="709"/>
        <w:jc w:val="both"/>
        <w:rPr>
          <w:b/>
          <w:i/>
          <w:sz w:val="28"/>
          <w:szCs w:val="28"/>
        </w:rPr>
      </w:pPr>
    </w:p>
    <w:sectPr w:rsidR="004B4879" w:rsidSect="009117B7">
      <w:headerReference w:type="default" r:id="rId10"/>
      <w:pgSz w:w="11906" w:h="16838"/>
      <w:pgMar w:top="851"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02" w:rsidRDefault="00F77402" w:rsidP="00181388">
      <w:r>
        <w:separator/>
      </w:r>
    </w:p>
  </w:endnote>
  <w:endnote w:type="continuationSeparator" w:id="0">
    <w:p w:rsidR="00F77402" w:rsidRDefault="00F77402" w:rsidP="0018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02" w:rsidRDefault="00F77402" w:rsidP="00181388">
      <w:r>
        <w:separator/>
      </w:r>
    </w:p>
  </w:footnote>
  <w:footnote w:type="continuationSeparator" w:id="0">
    <w:p w:rsidR="00F77402" w:rsidRDefault="00F77402" w:rsidP="0018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879939"/>
      <w:docPartObj>
        <w:docPartGallery w:val="Page Numbers (Top of Page)"/>
        <w:docPartUnique/>
      </w:docPartObj>
    </w:sdtPr>
    <w:sdtEndPr/>
    <w:sdtContent>
      <w:p w:rsidR="003F64C6" w:rsidRDefault="003F64C6">
        <w:pPr>
          <w:pStyle w:val="ae"/>
          <w:jc w:val="center"/>
        </w:pPr>
        <w:r>
          <w:fldChar w:fldCharType="begin"/>
        </w:r>
        <w:r>
          <w:instrText>PAGE   \* MERGEFORMAT</w:instrText>
        </w:r>
        <w:r>
          <w:fldChar w:fldCharType="separate"/>
        </w:r>
        <w:r w:rsidR="00170179">
          <w:rPr>
            <w:noProof/>
          </w:rPr>
          <w:t>2</w:t>
        </w:r>
        <w:r>
          <w:fldChar w:fldCharType="end"/>
        </w:r>
      </w:p>
    </w:sdtContent>
  </w:sdt>
  <w:p w:rsidR="003F64C6" w:rsidRDefault="003F64C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76D"/>
    <w:multiLevelType w:val="hybridMultilevel"/>
    <w:tmpl w:val="4574FDDE"/>
    <w:lvl w:ilvl="0" w:tplc="81368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325E41"/>
    <w:multiLevelType w:val="hybridMultilevel"/>
    <w:tmpl w:val="A4CCB06C"/>
    <w:lvl w:ilvl="0" w:tplc="5D7E16A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4E09AE"/>
    <w:multiLevelType w:val="hybridMultilevel"/>
    <w:tmpl w:val="37868474"/>
    <w:lvl w:ilvl="0" w:tplc="FC200D3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4F0B7D2">
      <w:start w:val="1"/>
      <w:numFmt w:val="bullet"/>
      <w:lvlText w:val="o"/>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B8F636">
      <w:start w:val="1"/>
      <w:numFmt w:val="bullet"/>
      <w:lvlText w:val="▪"/>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F69010">
      <w:start w:val="1"/>
      <w:numFmt w:val="bullet"/>
      <w:lvlText w:val="•"/>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BE2180E">
      <w:start w:val="1"/>
      <w:numFmt w:val="bullet"/>
      <w:lvlText w:val="o"/>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C7AEF82">
      <w:start w:val="1"/>
      <w:numFmt w:val="bullet"/>
      <w:lvlText w:val="▪"/>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EDAF754">
      <w:start w:val="1"/>
      <w:numFmt w:val="bullet"/>
      <w:lvlText w:val="•"/>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A2BDB8">
      <w:start w:val="1"/>
      <w:numFmt w:val="bullet"/>
      <w:lvlText w:val="o"/>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1898F4">
      <w:start w:val="1"/>
      <w:numFmt w:val="bullet"/>
      <w:lvlText w:val="▪"/>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2F91730"/>
    <w:multiLevelType w:val="hybridMultilevel"/>
    <w:tmpl w:val="8AF68F5A"/>
    <w:lvl w:ilvl="0" w:tplc="96FCE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240B45"/>
    <w:multiLevelType w:val="hybridMultilevel"/>
    <w:tmpl w:val="1826E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F14B4"/>
    <w:multiLevelType w:val="hybridMultilevel"/>
    <w:tmpl w:val="8C9E1946"/>
    <w:lvl w:ilvl="0" w:tplc="516CE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7A2DCB"/>
    <w:multiLevelType w:val="hybridMultilevel"/>
    <w:tmpl w:val="EA30C2CE"/>
    <w:lvl w:ilvl="0" w:tplc="D896B0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6C3628"/>
    <w:multiLevelType w:val="multilevel"/>
    <w:tmpl w:val="C1D6BB56"/>
    <w:lvl w:ilvl="0">
      <w:start w:val="3"/>
      <w:numFmt w:val="decimal"/>
      <w:lvlText w:val="%1."/>
      <w:lvlJc w:val="left"/>
      <w:pPr>
        <w:tabs>
          <w:tab w:val="num" w:pos="420"/>
        </w:tabs>
        <w:ind w:left="420" w:hanging="420"/>
      </w:pPr>
      <w:rPr>
        <w:rFonts w:cs="Times New Roman" w:hint="default"/>
        <w:color w:val="000000"/>
      </w:rPr>
    </w:lvl>
    <w:lvl w:ilvl="1">
      <w:start w:val="5"/>
      <w:numFmt w:val="decimal"/>
      <w:lvlText w:val="%1.%2."/>
      <w:lvlJc w:val="left"/>
      <w:pPr>
        <w:tabs>
          <w:tab w:val="num" w:pos="1380"/>
        </w:tabs>
        <w:ind w:left="1380" w:hanging="720"/>
      </w:pPr>
      <w:rPr>
        <w:rFonts w:cs="Times New Roman" w:hint="default"/>
        <w:color w:val="000000"/>
      </w:rPr>
    </w:lvl>
    <w:lvl w:ilvl="2">
      <w:start w:val="1"/>
      <w:numFmt w:val="decimal"/>
      <w:lvlText w:val="%1.%2.%3."/>
      <w:lvlJc w:val="left"/>
      <w:pPr>
        <w:tabs>
          <w:tab w:val="num" w:pos="2040"/>
        </w:tabs>
        <w:ind w:left="2040" w:hanging="720"/>
      </w:pPr>
      <w:rPr>
        <w:rFonts w:cs="Times New Roman" w:hint="default"/>
        <w:color w:val="000000"/>
      </w:rPr>
    </w:lvl>
    <w:lvl w:ilvl="3">
      <w:start w:val="1"/>
      <w:numFmt w:val="decimal"/>
      <w:lvlText w:val="%1.%2.%3.%4."/>
      <w:lvlJc w:val="left"/>
      <w:pPr>
        <w:tabs>
          <w:tab w:val="num" w:pos="3060"/>
        </w:tabs>
        <w:ind w:left="3060" w:hanging="1080"/>
      </w:pPr>
      <w:rPr>
        <w:rFonts w:cs="Times New Roman" w:hint="default"/>
        <w:color w:val="000000"/>
      </w:rPr>
    </w:lvl>
    <w:lvl w:ilvl="4">
      <w:start w:val="1"/>
      <w:numFmt w:val="decimal"/>
      <w:lvlText w:val="%1.%2.%3.%4.%5."/>
      <w:lvlJc w:val="left"/>
      <w:pPr>
        <w:tabs>
          <w:tab w:val="num" w:pos="3720"/>
        </w:tabs>
        <w:ind w:left="3720" w:hanging="1080"/>
      </w:pPr>
      <w:rPr>
        <w:rFonts w:cs="Times New Roman" w:hint="default"/>
        <w:color w:val="000000"/>
      </w:rPr>
    </w:lvl>
    <w:lvl w:ilvl="5">
      <w:start w:val="1"/>
      <w:numFmt w:val="decimal"/>
      <w:lvlText w:val="%1.%2.%3.%4.%5.%6."/>
      <w:lvlJc w:val="left"/>
      <w:pPr>
        <w:tabs>
          <w:tab w:val="num" w:pos="4740"/>
        </w:tabs>
        <w:ind w:left="4740" w:hanging="1440"/>
      </w:pPr>
      <w:rPr>
        <w:rFonts w:cs="Times New Roman" w:hint="default"/>
        <w:color w:val="000000"/>
      </w:rPr>
    </w:lvl>
    <w:lvl w:ilvl="6">
      <w:start w:val="1"/>
      <w:numFmt w:val="decimal"/>
      <w:lvlText w:val="%1.%2.%3.%4.%5.%6.%7."/>
      <w:lvlJc w:val="left"/>
      <w:pPr>
        <w:tabs>
          <w:tab w:val="num" w:pos="5760"/>
        </w:tabs>
        <w:ind w:left="5760" w:hanging="1800"/>
      </w:pPr>
      <w:rPr>
        <w:rFonts w:cs="Times New Roman" w:hint="default"/>
        <w:color w:val="000000"/>
      </w:rPr>
    </w:lvl>
    <w:lvl w:ilvl="7">
      <w:start w:val="1"/>
      <w:numFmt w:val="decimal"/>
      <w:lvlText w:val="%1.%2.%3.%4.%5.%6.%7.%8."/>
      <w:lvlJc w:val="left"/>
      <w:pPr>
        <w:tabs>
          <w:tab w:val="num" w:pos="6420"/>
        </w:tabs>
        <w:ind w:left="6420" w:hanging="1800"/>
      </w:pPr>
      <w:rPr>
        <w:rFonts w:cs="Times New Roman" w:hint="default"/>
        <w:color w:val="000000"/>
      </w:rPr>
    </w:lvl>
    <w:lvl w:ilvl="8">
      <w:start w:val="1"/>
      <w:numFmt w:val="decimal"/>
      <w:lvlText w:val="%1.%2.%3.%4.%5.%6.%7.%8.%9."/>
      <w:lvlJc w:val="left"/>
      <w:pPr>
        <w:tabs>
          <w:tab w:val="num" w:pos="7440"/>
        </w:tabs>
        <w:ind w:left="7440" w:hanging="2160"/>
      </w:pPr>
      <w:rPr>
        <w:rFonts w:cs="Times New Roman" w:hint="default"/>
        <w:color w:val="000000"/>
      </w:rPr>
    </w:lvl>
  </w:abstractNum>
  <w:abstractNum w:abstractNumId="8">
    <w:nsid w:val="543258D2"/>
    <w:multiLevelType w:val="singleLevel"/>
    <w:tmpl w:val="23B2D8FC"/>
    <w:lvl w:ilvl="0">
      <w:start w:val="4"/>
      <w:numFmt w:val="decimal"/>
      <w:lvlText w:val="%1."/>
      <w:legacy w:legacy="1" w:legacySpace="0" w:legacyIndent="600"/>
      <w:lvlJc w:val="left"/>
      <w:rPr>
        <w:rFonts w:ascii="Times New Roman" w:hAnsi="Times New Roman" w:cs="Times New Roman" w:hint="default"/>
      </w:rPr>
    </w:lvl>
  </w:abstractNum>
  <w:abstractNum w:abstractNumId="9">
    <w:nsid w:val="54477A45"/>
    <w:multiLevelType w:val="hybridMultilevel"/>
    <w:tmpl w:val="EAB2779C"/>
    <w:lvl w:ilvl="0" w:tplc="E35A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1477FA"/>
    <w:multiLevelType w:val="hybridMultilevel"/>
    <w:tmpl w:val="F10881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0C5CEB"/>
    <w:multiLevelType w:val="hybridMultilevel"/>
    <w:tmpl w:val="42FE610C"/>
    <w:lvl w:ilvl="0" w:tplc="4328CA4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5EC32D84"/>
    <w:multiLevelType w:val="multilevel"/>
    <w:tmpl w:val="A9B41072"/>
    <w:lvl w:ilvl="0">
      <w:start w:val="3"/>
      <w:numFmt w:val="decimal"/>
      <w:lvlText w:val="%1."/>
      <w:lvlJc w:val="left"/>
      <w:pPr>
        <w:ind w:left="450" w:hanging="450"/>
      </w:pPr>
      <w:rPr>
        <w:rFonts w:cs="Times New Roman" w:hint="default"/>
        <w:color w:val="000000"/>
      </w:rPr>
    </w:lvl>
    <w:lvl w:ilvl="1">
      <w:start w:val="5"/>
      <w:numFmt w:val="decimal"/>
      <w:lvlText w:val="%1.%2."/>
      <w:lvlJc w:val="left"/>
      <w:pPr>
        <w:ind w:left="1380" w:hanging="720"/>
      </w:pPr>
      <w:rPr>
        <w:rFonts w:cs="Times New Roman" w:hint="default"/>
        <w:color w:val="000000"/>
      </w:rPr>
    </w:lvl>
    <w:lvl w:ilvl="2">
      <w:start w:val="1"/>
      <w:numFmt w:val="decimal"/>
      <w:lvlText w:val="%1.%2.%3."/>
      <w:lvlJc w:val="left"/>
      <w:pPr>
        <w:ind w:left="2040" w:hanging="720"/>
      </w:pPr>
      <w:rPr>
        <w:rFonts w:cs="Times New Roman" w:hint="default"/>
        <w:color w:val="000000"/>
      </w:rPr>
    </w:lvl>
    <w:lvl w:ilvl="3">
      <w:start w:val="1"/>
      <w:numFmt w:val="decimal"/>
      <w:lvlText w:val="%1.%2.%3.%4."/>
      <w:lvlJc w:val="left"/>
      <w:pPr>
        <w:ind w:left="3060" w:hanging="1080"/>
      </w:pPr>
      <w:rPr>
        <w:rFonts w:cs="Times New Roman" w:hint="default"/>
        <w:color w:val="000000"/>
      </w:rPr>
    </w:lvl>
    <w:lvl w:ilvl="4">
      <w:start w:val="1"/>
      <w:numFmt w:val="decimal"/>
      <w:lvlText w:val="%1.%2.%3.%4.%5."/>
      <w:lvlJc w:val="left"/>
      <w:pPr>
        <w:ind w:left="3720" w:hanging="1080"/>
      </w:pPr>
      <w:rPr>
        <w:rFonts w:cs="Times New Roman" w:hint="default"/>
        <w:color w:val="000000"/>
      </w:rPr>
    </w:lvl>
    <w:lvl w:ilvl="5">
      <w:start w:val="1"/>
      <w:numFmt w:val="decimal"/>
      <w:lvlText w:val="%1.%2.%3.%4.%5.%6."/>
      <w:lvlJc w:val="left"/>
      <w:pPr>
        <w:ind w:left="4740" w:hanging="1440"/>
      </w:pPr>
      <w:rPr>
        <w:rFonts w:cs="Times New Roman" w:hint="default"/>
        <w:color w:val="000000"/>
      </w:rPr>
    </w:lvl>
    <w:lvl w:ilvl="6">
      <w:start w:val="1"/>
      <w:numFmt w:val="decimal"/>
      <w:lvlText w:val="%1.%2.%3.%4.%5.%6.%7."/>
      <w:lvlJc w:val="left"/>
      <w:pPr>
        <w:ind w:left="5760" w:hanging="1800"/>
      </w:pPr>
      <w:rPr>
        <w:rFonts w:cs="Times New Roman" w:hint="default"/>
        <w:color w:val="000000"/>
      </w:rPr>
    </w:lvl>
    <w:lvl w:ilvl="7">
      <w:start w:val="1"/>
      <w:numFmt w:val="decimal"/>
      <w:lvlText w:val="%1.%2.%3.%4.%5.%6.%7.%8."/>
      <w:lvlJc w:val="left"/>
      <w:pPr>
        <w:ind w:left="6420" w:hanging="1800"/>
      </w:pPr>
      <w:rPr>
        <w:rFonts w:cs="Times New Roman" w:hint="default"/>
        <w:color w:val="000000"/>
      </w:rPr>
    </w:lvl>
    <w:lvl w:ilvl="8">
      <w:start w:val="1"/>
      <w:numFmt w:val="decimal"/>
      <w:lvlText w:val="%1.%2.%3.%4.%5.%6.%7.%8.%9."/>
      <w:lvlJc w:val="left"/>
      <w:pPr>
        <w:ind w:left="7440" w:hanging="2160"/>
      </w:pPr>
      <w:rPr>
        <w:rFonts w:cs="Times New Roman" w:hint="default"/>
        <w:color w:val="000000"/>
      </w:rPr>
    </w:lvl>
  </w:abstractNum>
  <w:abstractNum w:abstractNumId="13">
    <w:nsid w:val="60D4654D"/>
    <w:multiLevelType w:val="hybridMultilevel"/>
    <w:tmpl w:val="797C076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886DAB"/>
    <w:multiLevelType w:val="hybridMultilevel"/>
    <w:tmpl w:val="16E81306"/>
    <w:lvl w:ilvl="0" w:tplc="813683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29C4643"/>
    <w:multiLevelType w:val="hybridMultilevel"/>
    <w:tmpl w:val="52FCF4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65A11373"/>
    <w:multiLevelType w:val="multilevel"/>
    <w:tmpl w:val="631CBD0E"/>
    <w:lvl w:ilvl="0">
      <w:start w:val="1"/>
      <w:numFmt w:val="decimal"/>
      <w:lvlText w:val="%1."/>
      <w:lvlJc w:val="left"/>
      <w:pPr>
        <w:ind w:left="928" w:hanging="360"/>
      </w:pPr>
      <w:rPr>
        <w:rFonts w:hint="default"/>
      </w:rPr>
    </w:lvl>
    <w:lvl w:ilvl="1">
      <w:start w:val="4"/>
      <w:numFmt w:val="decimal"/>
      <w:isLgl/>
      <w:lvlText w:val="%1.%2."/>
      <w:lvlJc w:val="left"/>
      <w:pPr>
        <w:ind w:left="1434" w:hanging="720"/>
      </w:pPr>
      <w:rPr>
        <w:rFonts w:hint="default"/>
      </w:rPr>
    </w:lvl>
    <w:lvl w:ilvl="2">
      <w:start w:val="1"/>
      <w:numFmt w:val="decimal"/>
      <w:isLgl/>
      <w:lvlText w:val="%1.%2.%3."/>
      <w:lvlJc w:val="left"/>
      <w:pPr>
        <w:ind w:left="1580" w:hanging="720"/>
      </w:pPr>
      <w:rPr>
        <w:rFonts w:hint="default"/>
      </w:rPr>
    </w:lvl>
    <w:lvl w:ilvl="3">
      <w:start w:val="1"/>
      <w:numFmt w:val="decimal"/>
      <w:isLgl/>
      <w:lvlText w:val="%1.%2.%3.%4."/>
      <w:lvlJc w:val="left"/>
      <w:pPr>
        <w:ind w:left="2086"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738" w:hanging="1440"/>
      </w:pPr>
      <w:rPr>
        <w:rFonts w:hint="default"/>
      </w:rPr>
    </w:lvl>
    <w:lvl w:ilvl="6">
      <w:start w:val="1"/>
      <w:numFmt w:val="decimal"/>
      <w:isLgl/>
      <w:lvlText w:val="%1.%2.%3.%4.%5.%6.%7."/>
      <w:lvlJc w:val="left"/>
      <w:pPr>
        <w:ind w:left="2884" w:hanging="144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896" w:hanging="2160"/>
      </w:pPr>
      <w:rPr>
        <w:rFonts w:hint="default"/>
      </w:rPr>
    </w:lvl>
  </w:abstractNum>
  <w:abstractNum w:abstractNumId="17">
    <w:nsid w:val="7B6C1EAD"/>
    <w:multiLevelType w:val="hybridMultilevel"/>
    <w:tmpl w:val="5BC0297E"/>
    <w:lvl w:ilvl="0" w:tplc="81368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352AE3"/>
    <w:multiLevelType w:val="hybridMultilevel"/>
    <w:tmpl w:val="FA1EFAE6"/>
    <w:lvl w:ilvl="0" w:tplc="81368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6D550A"/>
    <w:multiLevelType w:val="hybridMultilevel"/>
    <w:tmpl w:val="F5E871A8"/>
    <w:lvl w:ilvl="0" w:tplc="81368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1"/>
  </w:num>
  <w:num w:numId="4">
    <w:abstractNumId w:val="7"/>
  </w:num>
  <w:num w:numId="5">
    <w:abstractNumId w:val="10"/>
  </w:num>
  <w:num w:numId="6">
    <w:abstractNumId w:val="8"/>
  </w:num>
  <w:num w:numId="7">
    <w:abstractNumId w:val="9"/>
  </w:num>
  <w:num w:numId="8">
    <w:abstractNumId w:val="4"/>
  </w:num>
  <w:num w:numId="9">
    <w:abstractNumId w:val="5"/>
  </w:num>
  <w:num w:numId="10">
    <w:abstractNumId w:val="17"/>
  </w:num>
  <w:num w:numId="11">
    <w:abstractNumId w:val="14"/>
  </w:num>
  <w:num w:numId="12">
    <w:abstractNumId w:val="18"/>
  </w:num>
  <w:num w:numId="13">
    <w:abstractNumId w:val="0"/>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EF"/>
    <w:rsid w:val="000028E6"/>
    <w:rsid w:val="00004B91"/>
    <w:rsid w:val="00004E0C"/>
    <w:rsid w:val="0000672A"/>
    <w:rsid w:val="000110A7"/>
    <w:rsid w:val="000119A9"/>
    <w:rsid w:val="00012FD2"/>
    <w:rsid w:val="000140B7"/>
    <w:rsid w:val="00021CEE"/>
    <w:rsid w:val="00023EA6"/>
    <w:rsid w:val="000410CB"/>
    <w:rsid w:val="00046A80"/>
    <w:rsid w:val="0005246A"/>
    <w:rsid w:val="00052A8E"/>
    <w:rsid w:val="00061F16"/>
    <w:rsid w:val="000635F3"/>
    <w:rsid w:val="00063CF2"/>
    <w:rsid w:val="00066B97"/>
    <w:rsid w:val="00067D9F"/>
    <w:rsid w:val="000839DA"/>
    <w:rsid w:val="00090648"/>
    <w:rsid w:val="00094F7C"/>
    <w:rsid w:val="00095905"/>
    <w:rsid w:val="000A0454"/>
    <w:rsid w:val="000A482B"/>
    <w:rsid w:val="000A6EBB"/>
    <w:rsid w:val="000A7307"/>
    <w:rsid w:val="000A788B"/>
    <w:rsid w:val="000B0CE6"/>
    <w:rsid w:val="000B10C7"/>
    <w:rsid w:val="000B28C5"/>
    <w:rsid w:val="000B37B0"/>
    <w:rsid w:val="000B4E99"/>
    <w:rsid w:val="000C1E0B"/>
    <w:rsid w:val="000C3611"/>
    <w:rsid w:val="000D1AD2"/>
    <w:rsid w:val="000D2D65"/>
    <w:rsid w:val="000D4941"/>
    <w:rsid w:val="000E0EC1"/>
    <w:rsid w:val="000F3585"/>
    <w:rsid w:val="00130A40"/>
    <w:rsid w:val="00131E0B"/>
    <w:rsid w:val="001376BE"/>
    <w:rsid w:val="00143BE3"/>
    <w:rsid w:val="001449DE"/>
    <w:rsid w:val="00154BE9"/>
    <w:rsid w:val="00155BCE"/>
    <w:rsid w:val="00166C27"/>
    <w:rsid w:val="00170179"/>
    <w:rsid w:val="00173C5D"/>
    <w:rsid w:val="001764DD"/>
    <w:rsid w:val="0018030E"/>
    <w:rsid w:val="00180373"/>
    <w:rsid w:val="00181388"/>
    <w:rsid w:val="00182820"/>
    <w:rsid w:val="0019238B"/>
    <w:rsid w:val="001946D0"/>
    <w:rsid w:val="001A4346"/>
    <w:rsid w:val="001D0C5E"/>
    <w:rsid w:val="001D5E23"/>
    <w:rsid w:val="001E1236"/>
    <w:rsid w:val="001E62B1"/>
    <w:rsid w:val="001E7AF1"/>
    <w:rsid w:val="002147DA"/>
    <w:rsid w:val="00215DB8"/>
    <w:rsid w:val="0021737C"/>
    <w:rsid w:val="00224836"/>
    <w:rsid w:val="00224BD3"/>
    <w:rsid w:val="00240FA5"/>
    <w:rsid w:val="00242911"/>
    <w:rsid w:val="00250AED"/>
    <w:rsid w:val="002541F3"/>
    <w:rsid w:val="002657A9"/>
    <w:rsid w:val="002769C8"/>
    <w:rsid w:val="00280EBF"/>
    <w:rsid w:val="002843C8"/>
    <w:rsid w:val="002905DE"/>
    <w:rsid w:val="00294ABD"/>
    <w:rsid w:val="002A0406"/>
    <w:rsid w:val="002A6B29"/>
    <w:rsid w:val="002A7A14"/>
    <w:rsid w:val="002B68B3"/>
    <w:rsid w:val="002D46A7"/>
    <w:rsid w:val="002D604C"/>
    <w:rsid w:val="002E1126"/>
    <w:rsid w:val="002E1EA4"/>
    <w:rsid w:val="002F1A8B"/>
    <w:rsid w:val="002F1AE4"/>
    <w:rsid w:val="002F5DE5"/>
    <w:rsid w:val="002F7DFA"/>
    <w:rsid w:val="00306532"/>
    <w:rsid w:val="00310B05"/>
    <w:rsid w:val="0031161C"/>
    <w:rsid w:val="00313F89"/>
    <w:rsid w:val="0033419F"/>
    <w:rsid w:val="003343F2"/>
    <w:rsid w:val="0033584C"/>
    <w:rsid w:val="00354598"/>
    <w:rsid w:val="0035794B"/>
    <w:rsid w:val="00362DBD"/>
    <w:rsid w:val="00363323"/>
    <w:rsid w:val="00366289"/>
    <w:rsid w:val="00366F72"/>
    <w:rsid w:val="00370A66"/>
    <w:rsid w:val="003804AC"/>
    <w:rsid w:val="003808DD"/>
    <w:rsid w:val="00384D95"/>
    <w:rsid w:val="00395D93"/>
    <w:rsid w:val="003A2405"/>
    <w:rsid w:val="003B0F02"/>
    <w:rsid w:val="003B1192"/>
    <w:rsid w:val="003B266C"/>
    <w:rsid w:val="003B278B"/>
    <w:rsid w:val="003C7FE3"/>
    <w:rsid w:val="003D1C2B"/>
    <w:rsid w:val="003E0303"/>
    <w:rsid w:val="003F64C6"/>
    <w:rsid w:val="00401D02"/>
    <w:rsid w:val="004023B3"/>
    <w:rsid w:val="00416618"/>
    <w:rsid w:val="004219EE"/>
    <w:rsid w:val="00431F26"/>
    <w:rsid w:val="00432132"/>
    <w:rsid w:val="00433D9C"/>
    <w:rsid w:val="00441286"/>
    <w:rsid w:val="004420F9"/>
    <w:rsid w:val="0045783B"/>
    <w:rsid w:val="00465491"/>
    <w:rsid w:val="00474FB0"/>
    <w:rsid w:val="004863A6"/>
    <w:rsid w:val="004A3670"/>
    <w:rsid w:val="004A4F29"/>
    <w:rsid w:val="004A5668"/>
    <w:rsid w:val="004A6FED"/>
    <w:rsid w:val="004B1D93"/>
    <w:rsid w:val="004B4879"/>
    <w:rsid w:val="004B49ED"/>
    <w:rsid w:val="004B6AC6"/>
    <w:rsid w:val="004B79A3"/>
    <w:rsid w:val="004C0AA4"/>
    <w:rsid w:val="004C6DA7"/>
    <w:rsid w:val="004C6DFA"/>
    <w:rsid w:val="004D20A8"/>
    <w:rsid w:val="004D259B"/>
    <w:rsid w:val="004D428B"/>
    <w:rsid w:val="004D46F7"/>
    <w:rsid w:val="004D5ABD"/>
    <w:rsid w:val="004D68A0"/>
    <w:rsid w:val="004F6B76"/>
    <w:rsid w:val="00506B7A"/>
    <w:rsid w:val="00517D38"/>
    <w:rsid w:val="00526E48"/>
    <w:rsid w:val="00531CAF"/>
    <w:rsid w:val="005559B5"/>
    <w:rsid w:val="00560292"/>
    <w:rsid w:val="00564992"/>
    <w:rsid w:val="00567490"/>
    <w:rsid w:val="00567706"/>
    <w:rsid w:val="0057379B"/>
    <w:rsid w:val="00587070"/>
    <w:rsid w:val="00587853"/>
    <w:rsid w:val="00591D56"/>
    <w:rsid w:val="00594A47"/>
    <w:rsid w:val="00595BD3"/>
    <w:rsid w:val="005976EC"/>
    <w:rsid w:val="005A0278"/>
    <w:rsid w:val="005A57C0"/>
    <w:rsid w:val="005A6938"/>
    <w:rsid w:val="005B0A2D"/>
    <w:rsid w:val="005B1945"/>
    <w:rsid w:val="005B33AF"/>
    <w:rsid w:val="005C027B"/>
    <w:rsid w:val="005C172E"/>
    <w:rsid w:val="005C2994"/>
    <w:rsid w:val="005C341C"/>
    <w:rsid w:val="005C6480"/>
    <w:rsid w:val="005C7748"/>
    <w:rsid w:val="005D0F00"/>
    <w:rsid w:val="005D48D1"/>
    <w:rsid w:val="005E051D"/>
    <w:rsid w:val="005F0EA5"/>
    <w:rsid w:val="005F2205"/>
    <w:rsid w:val="005F4D9E"/>
    <w:rsid w:val="005F6798"/>
    <w:rsid w:val="00600F0F"/>
    <w:rsid w:val="00602AD4"/>
    <w:rsid w:val="00603790"/>
    <w:rsid w:val="00604595"/>
    <w:rsid w:val="0060475F"/>
    <w:rsid w:val="00605746"/>
    <w:rsid w:val="006126B0"/>
    <w:rsid w:val="00613FA5"/>
    <w:rsid w:val="006175F1"/>
    <w:rsid w:val="00617D3E"/>
    <w:rsid w:val="00620CAB"/>
    <w:rsid w:val="00620E62"/>
    <w:rsid w:val="0062555A"/>
    <w:rsid w:val="00626D43"/>
    <w:rsid w:val="00626EEF"/>
    <w:rsid w:val="0063093A"/>
    <w:rsid w:val="00631CE9"/>
    <w:rsid w:val="00634E77"/>
    <w:rsid w:val="00645244"/>
    <w:rsid w:val="00646483"/>
    <w:rsid w:val="006471BC"/>
    <w:rsid w:val="006553C4"/>
    <w:rsid w:val="00671267"/>
    <w:rsid w:val="00674ADD"/>
    <w:rsid w:val="00674D0C"/>
    <w:rsid w:val="006860A0"/>
    <w:rsid w:val="00690195"/>
    <w:rsid w:val="00696CFE"/>
    <w:rsid w:val="006A2181"/>
    <w:rsid w:val="006A58C4"/>
    <w:rsid w:val="006B5582"/>
    <w:rsid w:val="006C7E19"/>
    <w:rsid w:val="006D419A"/>
    <w:rsid w:val="006D4731"/>
    <w:rsid w:val="006D634A"/>
    <w:rsid w:val="006F0C31"/>
    <w:rsid w:val="006F4FAC"/>
    <w:rsid w:val="006F5135"/>
    <w:rsid w:val="00706035"/>
    <w:rsid w:val="00706150"/>
    <w:rsid w:val="00707B59"/>
    <w:rsid w:val="00707B6F"/>
    <w:rsid w:val="007448C6"/>
    <w:rsid w:val="00745445"/>
    <w:rsid w:val="00746BB7"/>
    <w:rsid w:val="007651A9"/>
    <w:rsid w:val="007803EF"/>
    <w:rsid w:val="00780603"/>
    <w:rsid w:val="00783919"/>
    <w:rsid w:val="007873ED"/>
    <w:rsid w:val="00792730"/>
    <w:rsid w:val="00794027"/>
    <w:rsid w:val="0079450D"/>
    <w:rsid w:val="00794877"/>
    <w:rsid w:val="007958EF"/>
    <w:rsid w:val="007A35C4"/>
    <w:rsid w:val="007A3733"/>
    <w:rsid w:val="007C204F"/>
    <w:rsid w:val="007C2ABC"/>
    <w:rsid w:val="007E040C"/>
    <w:rsid w:val="007E6FDF"/>
    <w:rsid w:val="007E736A"/>
    <w:rsid w:val="007F02EF"/>
    <w:rsid w:val="007F1330"/>
    <w:rsid w:val="007F4BB5"/>
    <w:rsid w:val="007F6D73"/>
    <w:rsid w:val="00805942"/>
    <w:rsid w:val="00807D99"/>
    <w:rsid w:val="008275C8"/>
    <w:rsid w:val="0083170D"/>
    <w:rsid w:val="008335BF"/>
    <w:rsid w:val="008348A8"/>
    <w:rsid w:val="00835407"/>
    <w:rsid w:val="00843842"/>
    <w:rsid w:val="008500C3"/>
    <w:rsid w:val="00856A5D"/>
    <w:rsid w:val="00857062"/>
    <w:rsid w:val="00862535"/>
    <w:rsid w:val="00862B68"/>
    <w:rsid w:val="00876D8A"/>
    <w:rsid w:val="00877D42"/>
    <w:rsid w:val="00881B34"/>
    <w:rsid w:val="00883067"/>
    <w:rsid w:val="008864D8"/>
    <w:rsid w:val="00894DC4"/>
    <w:rsid w:val="00897104"/>
    <w:rsid w:val="008A6D49"/>
    <w:rsid w:val="008A6DB0"/>
    <w:rsid w:val="008B005C"/>
    <w:rsid w:val="008B1784"/>
    <w:rsid w:val="008B2348"/>
    <w:rsid w:val="008B37E9"/>
    <w:rsid w:val="008B5155"/>
    <w:rsid w:val="008C2032"/>
    <w:rsid w:val="008C28B9"/>
    <w:rsid w:val="008C7A39"/>
    <w:rsid w:val="008E3248"/>
    <w:rsid w:val="008E46FC"/>
    <w:rsid w:val="008E6854"/>
    <w:rsid w:val="008F1135"/>
    <w:rsid w:val="008F244C"/>
    <w:rsid w:val="00904B61"/>
    <w:rsid w:val="009117B7"/>
    <w:rsid w:val="00914B36"/>
    <w:rsid w:val="00915643"/>
    <w:rsid w:val="00916531"/>
    <w:rsid w:val="0092059A"/>
    <w:rsid w:val="00920C86"/>
    <w:rsid w:val="00922806"/>
    <w:rsid w:val="00922AFA"/>
    <w:rsid w:val="00931220"/>
    <w:rsid w:val="009319C6"/>
    <w:rsid w:val="00933D6D"/>
    <w:rsid w:val="0093597B"/>
    <w:rsid w:val="00943BFF"/>
    <w:rsid w:val="00943E7B"/>
    <w:rsid w:val="0094589F"/>
    <w:rsid w:val="00955957"/>
    <w:rsid w:val="009565F8"/>
    <w:rsid w:val="00956BAD"/>
    <w:rsid w:val="00967747"/>
    <w:rsid w:val="00972835"/>
    <w:rsid w:val="009735B4"/>
    <w:rsid w:val="00973D7E"/>
    <w:rsid w:val="00980639"/>
    <w:rsid w:val="009A50DC"/>
    <w:rsid w:val="009B3F5A"/>
    <w:rsid w:val="009D016E"/>
    <w:rsid w:val="009D3565"/>
    <w:rsid w:val="009D7403"/>
    <w:rsid w:val="009E5E12"/>
    <w:rsid w:val="009F087E"/>
    <w:rsid w:val="00A00116"/>
    <w:rsid w:val="00A01E20"/>
    <w:rsid w:val="00A02016"/>
    <w:rsid w:val="00A11576"/>
    <w:rsid w:val="00A12437"/>
    <w:rsid w:val="00A12862"/>
    <w:rsid w:val="00A12CFC"/>
    <w:rsid w:val="00A15474"/>
    <w:rsid w:val="00A207CD"/>
    <w:rsid w:val="00A31BD9"/>
    <w:rsid w:val="00A324CC"/>
    <w:rsid w:val="00A33A36"/>
    <w:rsid w:val="00A47E06"/>
    <w:rsid w:val="00A50834"/>
    <w:rsid w:val="00A50B23"/>
    <w:rsid w:val="00A50C25"/>
    <w:rsid w:val="00A52D66"/>
    <w:rsid w:val="00A55BF2"/>
    <w:rsid w:val="00A72AFF"/>
    <w:rsid w:val="00A72CF4"/>
    <w:rsid w:val="00A77457"/>
    <w:rsid w:val="00A82D32"/>
    <w:rsid w:val="00A856AD"/>
    <w:rsid w:val="00A85AC8"/>
    <w:rsid w:val="00A85AF3"/>
    <w:rsid w:val="00A9027D"/>
    <w:rsid w:val="00A91650"/>
    <w:rsid w:val="00A966A3"/>
    <w:rsid w:val="00AA30AB"/>
    <w:rsid w:val="00AB63B7"/>
    <w:rsid w:val="00AC21BD"/>
    <w:rsid w:val="00AC2F92"/>
    <w:rsid w:val="00AC45FF"/>
    <w:rsid w:val="00AC4624"/>
    <w:rsid w:val="00AD0CB7"/>
    <w:rsid w:val="00AD16F5"/>
    <w:rsid w:val="00AD4945"/>
    <w:rsid w:val="00AE0BBF"/>
    <w:rsid w:val="00AF00AD"/>
    <w:rsid w:val="00AF11DF"/>
    <w:rsid w:val="00AF1A4D"/>
    <w:rsid w:val="00AF311D"/>
    <w:rsid w:val="00AF429A"/>
    <w:rsid w:val="00AF4944"/>
    <w:rsid w:val="00B05F34"/>
    <w:rsid w:val="00B07F0F"/>
    <w:rsid w:val="00B109C6"/>
    <w:rsid w:val="00B135B6"/>
    <w:rsid w:val="00B17240"/>
    <w:rsid w:val="00B175AE"/>
    <w:rsid w:val="00B20790"/>
    <w:rsid w:val="00B214B5"/>
    <w:rsid w:val="00B24BD4"/>
    <w:rsid w:val="00B2546C"/>
    <w:rsid w:val="00B26601"/>
    <w:rsid w:val="00B4173D"/>
    <w:rsid w:val="00B43D4F"/>
    <w:rsid w:val="00B45277"/>
    <w:rsid w:val="00B467AA"/>
    <w:rsid w:val="00B5246D"/>
    <w:rsid w:val="00B53B05"/>
    <w:rsid w:val="00B56BC7"/>
    <w:rsid w:val="00B576D4"/>
    <w:rsid w:val="00B6012F"/>
    <w:rsid w:val="00B60865"/>
    <w:rsid w:val="00B655C4"/>
    <w:rsid w:val="00B7081C"/>
    <w:rsid w:val="00B713DB"/>
    <w:rsid w:val="00B7237F"/>
    <w:rsid w:val="00B80A41"/>
    <w:rsid w:val="00B82FB2"/>
    <w:rsid w:val="00B95BBD"/>
    <w:rsid w:val="00BA2A57"/>
    <w:rsid w:val="00BB013C"/>
    <w:rsid w:val="00BB2144"/>
    <w:rsid w:val="00BD312F"/>
    <w:rsid w:val="00BD3FB6"/>
    <w:rsid w:val="00BF075E"/>
    <w:rsid w:val="00C059C5"/>
    <w:rsid w:val="00C0665E"/>
    <w:rsid w:val="00C06911"/>
    <w:rsid w:val="00C11BD5"/>
    <w:rsid w:val="00C1236E"/>
    <w:rsid w:val="00C15DDB"/>
    <w:rsid w:val="00C16CCB"/>
    <w:rsid w:val="00C1738E"/>
    <w:rsid w:val="00C26694"/>
    <w:rsid w:val="00C30219"/>
    <w:rsid w:val="00C32247"/>
    <w:rsid w:val="00C36B70"/>
    <w:rsid w:val="00C41380"/>
    <w:rsid w:val="00C421C7"/>
    <w:rsid w:val="00C4428A"/>
    <w:rsid w:val="00C45BDA"/>
    <w:rsid w:val="00C539A2"/>
    <w:rsid w:val="00C6553E"/>
    <w:rsid w:val="00C80C5C"/>
    <w:rsid w:val="00C861FF"/>
    <w:rsid w:val="00C91246"/>
    <w:rsid w:val="00C94A2E"/>
    <w:rsid w:val="00C979C4"/>
    <w:rsid w:val="00CA4DFA"/>
    <w:rsid w:val="00CA7E1E"/>
    <w:rsid w:val="00CB26F4"/>
    <w:rsid w:val="00CB3D8C"/>
    <w:rsid w:val="00CB748A"/>
    <w:rsid w:val="00CC1925"/>
    <w:rsid w:val="00CC1B22"/>
    <w:rsid w:val="00CC60B9"/>
    <w:rsid w:val="00CC67B6"/>
    <w:rsid w:val="00CD261D"/>
    <w:rsid w:val="00CD3914"/>
    <w:rsid w:val="00CD426E"/>
    <w:rsid w:val="00CF0005"/>
    <w:rsid w:val="00CF20D4"/>
    <w:rsid w:val="00CF3BA2"/>
    <w:rsid w:val="00CF4509"/>
    <w:rsid w:val="00CF5EAB"/>
    <w:rsid w:val="00CF65B3"/>
    <w:rsid w:val="00D01AB6"/>
    <w:rsid w:val="00D1291B"/>
    <w:rsid w:val="00D16453"/>
    <w:rsid w:val="00D1768C"/>
    <w:rsid w:val="00D31523"/>
    <w:rsid w:val="00D51992"/>
    <w:rsid w:val="00D57E64"/>
    <w:rsid w:val="00D65FF7"/>
    <w:rsid w:val="00D72E90"/>
    <w:rsid w:val="00D80906"/>
    <w:rsid w:val="00D86E19"/>
    <w:rsid w:val="00D93C86"/>
    <w:rsid w:val="00D95638"/>
    <w:rsid w:val="00DA0AC4"/>
    <w:rsid w:val="00DA32C2"/>
    <w:rsid w:val="00DA4740"/>
    <w:rsid w:val="00DB2F00"/>
    <w:rsid w:val="00DB3CB8"/>
    <w:rsid w:val="00DB428C"/>
    <w:rsid w:val="00DB46BB"/>
    <w:rsid w:val="00DB5AAE"/>
    <w:rsid w:val="00DC237E"/>
    <w:rsid w:val="00DC2602"/>
    <w:rsid w:val="00DD0166"/>
    <w:rsid w:val="00DD1399"/>
    <w:rsid w:val="00DD7BCB"/>
    <w:rsid w:val="00DE091A"/>
    <w:rsid w:val="00DE1AF4"/>
    <w:rsid w:val="00DE291B"/>
    <w:rsid w:val="00DE5E79"/>
    <w:rsid w:val="00DE6570"/>
    <w:rsid w:val="00DF1826"/>
    <w:rsid w:val="00DF355E"/>
    <w:rsid w:val="00E00F51"/>
    <w:rsid w:val="00E05C01"/>
    <w:rsid w:val="00E1209E"/>
    <w:rsid w:val="00E14132"/>
    <w:rsid w:val="00E20837"/>
    <w:rsid w:val="00E2579C"/>
    <w:rsid w:val="00E2676D"/>
    <w:rsid w:val="00E36BCB"/>
    <w:rsid w:val="00E43CC8"/>
    <w:rsid w:val="00E44227"/>
    <w:rsid w:val="00E45195"/>
    <w:rsid w:val="00E46EDD"/>
    <w:rsid w:val="00E472A5"/>
    <w:rsid w:val="00E50013"/>
    <w:rsid w:val="00E52205"/>
    <w:rsid w:val="00E52F3E"/>
    <w:rsid w:val="00E60906"/>
    <w:rsid w:val="00E64DAE"/>
    <w:rsid w:val="00E70415"/>
    <w:rsid w:val="00E82292"/>
    <w:rsid w:val="00E82E35"/>
    <w:rsid w:val="00E8366A"/>
    <w:rsid w:val="00E848E5"/>
    <w:rsid w:val="00E84EBB"/>
    <w:rsid w:val="00E8500E"/>
    <w:rsid w:val="00E901BA"/>
    <w:rsid w:val="00E929AB"/>
    <w:rsid w:val="00E95E5C"/>
    <w:rsid w:val="00E97341"/>
    <w:rsid w:val="00EA0378"/>
    <w:rsid w:val="00EA2ED5"/>
    <w:rsid w:val="00EA3275"/>
    <w:rsid w:val="00EA4AE2"/>
    <w:rsid w:val="00EB0188"/>
    <w:rsid w:val="00EB1247"/>
    <w:rsid w:val="00EC7013"/>
    <w:rsid w:val="00ED316F"/>
    <w:rsid w:val="00ED5523"/>
    <w:rsid w:val="00ED61BB"/>
    <w:rsid w:val="00EE4137"/>
    <w:rsid w:val="00EE4799"/>
    <w:rsid w:val="00EE771B"/>
    <w:rsid w:val="00EF1E9A"/>
    <w:rsid w:val="00EF2A90"/>
    <w:rsid w:val="00F10C00"/>
    <w:rsid w:val="00F12C2A"/>
    <w:rsid w:val="00F24916"/>
    <w:rsid w:val="00F326C0"/>
    <w:rsid w:val="00F3455E"/>
    <w:rsid w:val="00F37D9C"/>
    <w:rsid w:val="00F37DE5"/>
    <w:rsid w:val="00F51CCD"/>
    <w:rsid w:val="00F65790"/>
    <w:rsid w:val="00F66F70"/>
    <w:rsid w:val="00F75787"/>
    <w:rsid w:val="00F77402"/>
    <w:rsid w:val="00F80612"/>
    <w:rsid w:val="00F82813"/>
    <w:rsid w:val="00F83922"/>
    <w:rsid w:val="00F85D9A"/>
    <w:rsid w:val="00F94F81"/>
    <w:rsid w:val="00FA0AD6"/>
    <w:rsid w:val="00FA3403"/>
    <w:rsid w:val="00FA4759"/>
    <w:rsid w:val="00FB0286"/>
    <w:rsid w:val="00FB2741"/>
    <w:rsid w:val="00FC0217"/>
    <w:rsid w:val="00FC2046"/>
    <w:rsid w:val="00FC2FAC"/>
    <w:rsid w:val="00FC4637"/>
    <w:rsid w:val="00FD3558"/>
    <w:rsid w:val="00FD53FC"/>
    <w:rsid w:val="00FE7C77"/>
    <w:rsid w:val="00FF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4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32247"/>
    <w:pPr>
      <w:keepNext/>
      <w:jc w:val="both"/>
      <w:outlineLvl w:val="0"/>
    </w:pPr>
    <w:rPr>
      <w:sz w:val="28"/>
    </w:rPr>
  </w:style>
  <w:style w:type="paragraph" w:styleId="2">
    <w:name w:val="heading 2"/>
    <w:basedOn w:val="a"/>
    <w:next w:val="a"/>
    <w:link w:val="20"/>
    <w:qFormat/>
    <w:rsid w:val="00C32247"/>
    <w:pPr>
      <w:keepNext/>
      <w:spacing w:line="360" w:lineRule="auto"/>
      <w:outlineLvl w:val="1"/>
    </w:pPr>
    <w:rPr>
      <w:rFonts w:ascii="Calibri" w:eastAsia="Times New Roman"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247"/>
    <w:rPr>
      <w:rFonts w:ascii="Times New Roman" w:eastAsia="Calibri" w:hAnsi="Times New Roman" w:cs="Times New Roman"/>
      <w:sz w:val="28"/>
      <w:szCs w:val="24"/>
      <w:lang w:eastAsia="ru-RU"/>
    </w:rPr>
  </w:style>
  <w:style w:type="character" w:customStyle="1" w:styleId="20">
    <w:name w:val="Заголовок 2 Знак"/>
    <w:basedOn w:val="a0"/>
    <w:link w:val="2"/>
    <w:rsid w:val="00C32247"/>
    <w:rPr>
      <w:rFonts w:ascii="Calibri" w:eastAsia="Times New Roman" w:hAnsi="Calibri" w:cs="Times New Roman"/>
      <w:b/>
      <w:sz w:val="24"/>
      <w:szCs w:val="20"/>
      <w:lang w:eastAsia="ru-RU"/>
    </w:rPr>
  </w:style>
  <w:style w:type="character" w:customStyle="1" w:styleId="Heading2Char">
    <w:name w:val="Heading 2 Char"/>
    <w:semiHidden/>
    <w:locked/>
    <w:rsid w:val="00C32247"/>
    <w:rPr>
      <w:rFonts w:ascii="Cambria" w:hAnsi="Cambria" w:cs="Times New Roman"/>
      <w:b/>
      <w:bCs/>
      <w:i/>
      <w:iCs/>
      <w:sz w:val="28"/>
      <w:szCs w:val="28"/>
    </w:rPr>
  </w:style>
  <w:style w:type="table" w:styleId="a3">
    <w:name w:val="Table Grid"/>
    <w:basedOn w:val="a1"/>
    <w:rsid w:val="00C322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3224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322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ody Text Indent"/>
    <w:basedOn w:val="a"/>
    <w:link w:val="a5"/>
    <w:rsid w:val="00C32247"/>
    <w:pPr>
      <w:ind w:left="360"/>
      <w:jc w:val="both"/>
    </w:pPr>
    <w:rPr>
      <w:b/>
      <w:sz w:val="28"/>
      <w:szCs w:val="20"/>
    </w:rPr>
  </w:style>
  <w:style w:type="character" w:customStyle="1" w:styleId="a5">
    <w:name w:val="Основной текст с отступом Знак"/>
    <w:basedOn w:val="a0"/>
    <w:link w:val="a4"/>
    <w:rsid w:val="00C32247"/>
    <w:rPr>
      <w:rFonts w:ascii="Times New Roman" w:eastAsia="Calibri" w:hAnsi="Times New Roman" w:cs="Times New Roman"/>
      <w:b/>
      <w:sz w:val="28"/>
      <w:szCs w:val="20"/>
      <w:lang w:eastAsia="ru-RU"/>
    </w:rPr>
  </w:style>
  <w:style w:type="paragraph" w:styleId="a6">
    <w:name w:val="Body Text"/>
    <w:basedOn w:val="a"/>
    <w:link w:val="a7"/>
    <w:rsid w:val="00C32247"/>
    <w:pPr>
      <w:jc w:val="center"/>
    </w:pPr>
    <w:rPr>
      <w:bCs/>
      <w:sz w:val="28"/>
      <w:szCs w:val="20"/>
    </w:rPr>
  </w:style>
  <w:style w:type="character" w:customStyle="1" w:styleId="a7">
    <w:name w:val="Основной текст Знак"/>
    <w:basedOn w:val="a0"/>
    <w:link w:val="a6"/>
    <w:rsid w:val="00C32247"/>
    <w:rPr>
      <w:rFonts w:ascii="Times New Roman" w:eastAsia="Calibri" w:hAnsi="Times New Roman" w:cs="Times New Roman"/>
      <w:bCs/>
      <w:sz w:val="28"/>
      <w:szCs w:val="20"/>
      <w:lang w:eastAsia="ru-RU"/>
    </w:rPr>
  </w:style>
  <w:style w:type="paragraph" w:styleId="3">
    <w:name w:val="Body Text Indent 3"/>
    <w:basedOn w:val="a"/>
    <w:link w:val="30"/>
    <w:rsid w:val="00C32247"/>
    <w:pPr>
      <w:pBdr>
        <w:bottom w:val="single" w:sz="12" w:space="1" w:color="auto"/>
      </w:pBdr>
      <w:ind w:left="284"/>
      <w:jc w:val="center"/>
    </w:pPr>
    <w:rPr>
      <w:b/>
      <w:sz w:val="28"/>
      <w:szCs w:val="20"/>
    </w:rPr>
  </w:style>
  <w:style w:type="character" w:customStyle="1" w:styleId="30">
    <w:name w:val="Основной текст с отступом 3 Знак"/>
    <w:basedOn w:val="a0"/>
    <w:link w:val="3"/>
    <w:rsid w:val="00C32247"/>
    <w:rPr>
      <w:rFonts w:ascii="Times New Roman" w:eastAsia="Calibri" w:hAnsi="Times New Roman" w:cs="Times New Roman"/>
      <w:b/>
      <w:sz w:val="28"/>
      <w:szCs w:val="20"/>
      <w:lang w:eastAsia="ru-RU"/>
    </w:rPr>
  </w:style>
  <w:style w:type="character" w:customStyle="1" w:styleId="11">
    <w:name w:val="Основной текст + 11"/>
    <w:aliases w:val="5 pt,Полужирный2"/>
    <w:rsid w:val="00C32247"/>
    <w:rPr>
      <w:rFonts w:ascii="Sylfaen" w:hAnsi="Sylfaen" w:cs="Sylfaen"/>
      <w:bCs/>
      <w:sz w:val="23"/>
      <w:szCs w:val="23"/>
      <w:u w:val="none"/>
      <w:lang w:val="x-none" w:eastAsia="ru-RU"/>
    </w:rPr>
  </w:style>
  <w:style w:type="paragraph" w:customStyle="1" w:styleId="12">
    <w:name w:val="Абзац списка1"/>
    <w:basedOn w:val="a"/>
    <w:link w:val="ListParagraphChar"/>
    <w:rsid w:val="00C32247"/>
    <w:pPr>
      <w:ind w:left="720"/>
      <w:contextualSpacing/>
    </w:pPr>
  </w:style>
  <w:style w:type="character" w:styleId="a8">
    <w:name w:val="Strong"/>
    <w:qFormat/>
    <w:rsid w:val="00C32247"/>
    <w:rPr>
      <w:rFonts w:cs="Times New Roman"/>
      <w:b/>
      <w:bCs/>
    </w:rPr>
  </w:style>
  <w:style w:type="paragraph" w:customStyle="1" w:styleId="21">
    <w:name w:val="Знак2"/>
    <w:basedOn w:val="a"/>
    <w:rsid w:val="00C32247"/>
    <w:pPr>
      <w:spacing w:after="160" w:line="240" w:lineRule="exact"/>
    </w:pPr>
    <w:rPr>
      <w:rFonts w:ascii="Verdana" w:hAnsi="Verdana"/>
      <w:sz w:val="20"/>
      <w:szCs w:val="20"/>
      <w:lang w:val="en-US" w:eastAsia="en-US"/>
    </w:rPr>
  </w:style>
  <w:style w:type="paragraph" w:styleId="a9">
    <w:name w:val="footer"/>
    <w:basedOn w:val="a"/>
    <w:link w:val="aa"/>
    <w:rsid w:val="00C32247"/>
    <w:pPr>
      <w:tabs>
        <w:tab w:val="center" w:pos="4677"/>
        <w:tab w:val="right" w:pos="9355"/>
      </w:tabs>
    </w:pPr>
    <w:rPr>
      <w:rFonts w:eastAsia="Times New Roman"/>
    </w:rPr>
  </w:style>
  <w:style w:type="character" w:customStyle="1" w:styleId="aa">
    <w:name w:val="Нижний колонтитул Знак"/>
    <w:basedOn w:val="a0"/>
    <w:link w:val="a9"/>
    <w:rsid w:val="00C32247"/>
    <w:rPr>
      <w:rFonts w:ascii="Times New Roman" w:eastAsia="Times New Roman" w:hAnsi="Times New Roman" w:cs="Times New Roman"/>
      <w:sz w:val="24"/>
      <w:szCs w:val="24"/>
      <w:lang w:eastAsia="ru-RU"/>
    </w:rPr>
  </w:style>
  <w:style w:type="paragraph" w:customStyle="1" w:styleId="ab">
    <w:name w:val="Стиль"/>
    <w:rsid w:val="00C322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c">
    <w:name w:val="List Paragraph"/>
    <w:basedOn w:val="a"/>
    <w:uiPriority w:val="34"/>
    <w:qFormat/>
    <w:rsid w:val="00C32247"/>
    <w:pPr>
      <w:ind w:left="720"/>
      <w:contextualSpacing/>
    </w:pPr>
    <w:rPr>
      <w:rFonts w:eastAsia="Times New Roman"/>
    </w:rPr>
  </w:style>
  <w:style w:type="paragraph" w:styleId="ad">
    <w:name w:val="Normal (Web)"/>
    <w:basedOn w:val="a"/>
    <w:uiPriority w:val="99"/>
    <w:rsid w:val="00C32247"/>
    <w:pPr>
      <w:spacing w:before="100" w:beforeAutospacing="1" w:after="100" w:afterAutospacing="1"/>
    </w:pPr>
    <w:rPr>
      <w:rFonts w:eastAsia="Times New Roman"/>
    </w:rPr>
  </w:style>
  <w:style w:type="paragraph" w:styleId="ae">
    <w:name w:val="header"/>
    <w:basedOn w:val="a"/>
    <w:link w:val="af"/>
    <w:uiPriority w:val="99"/>
    <w:rsid w:val="00C32247"/>
    <w:pPr>
      <w:tabs>
        <w:tab w:val="center" w:pos="4677"/>
        <w:tab w:val="right" w:pos="9355"/>
      </w:tabs>
    </w:pPr>
  </w:style>
  <w:style w:type="character" w:customStyle="1" w:styleId="af">
    <w:name w:val="Верхний колонтитул Знак"/>
    <w:basedOn w:val="a0"/>
    <w:link w:val="ae"/>
    <w:uiPriority w:val="99"/>
    <w:rsid w:val="00C32247"/>
    <w:rPr>
      <w:rFonts w:ascii="Times New Roman" w:eastAsia="Calibri" w:hAnsi="Times New Roman" w:cs="Times New Roman"/>
      <w:sz w:val="24"/>
      <w:szCs w:val="24"/>
      <w:lang w:eastAsia="ru-RU"/>
    </w:rPr>
  </w:style>
  <w:style w:type="character" w:styleId="af0">
    <w:name w:val="page number"/>
    <w:rsid w:val="00C32247"/>
    <w:rPr>
      <w:rFonts w:cs="Times New Roman"/>
    </w:rPr>
  </w:style>
  <w:style w:type="character" w:customStyle="1" w:styleId="FontStyle20">
    <w:name w:val="Font Style20"/>
    <w:rsid w:val="00C32247"/>
    <w:rPr>
      <w:rFonts w:ascii="Times New Roman" w:hAnsi="Times New Roman" w:cs="Times New Roman"/>
      <w:b/>
      <w:bCs/>
      <w:spacing w:val="-10"/>
      <w:sz w:val="24"/>
      <w:szCs w:val="24"/>
    </w:rPr>
  </w:style>
  <w:style w:type="paragraph" w:customStyle="1" w:styleId="ConsPlusTitle">
    <w:name w:val="ConsPlusTitle"/>
    <w:rsid w:val="00C322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
    <w:name w:val="Style1"/>
    <w:basedOn w:val="a"/>
    <w:rsid w:val="00C32247"/>
    <w:pPr>
      <w:widowControl w:val="0"/>
      <w:autoSpaceDE w:val="0"/>
      <w:autoSpaceDN w:val="0"/>
      <w:adjustRightInd w:val="0"/>
      <w:spacing w:line="221" w:lineRule="exact"/>
      <w:ind w:firstLine="451"/>
      <w:jc w:val="both"/>
    </w:pPr>
    <w:rPr>
      <w:rFonts w:eastAsia="Times New Roman"/>
    </w:rPr>
  </w:style>
  <w:style w:type="paragraph" w:customStyle="1" w:styleId="Style7">
    <w:name w:val="Style7"/>
    <w:basedOn w:val="a"/>
    <w:uiPriority w:val="99"/>
    <w:rsid w:val="00C32247"/>
    <w:pPr>
      <w:widowControl w:val="0"/>
      <w:autoSpaceDE w:val="0"/>
      <w:autoSpaceDN w:val="0"/>
      <w:adjustRightInd w:val="0"/>
      <w:spacing w:line="306" w:lineRule="exact"/>
      <w:ind w:firstLine="504"/>
      <w:jc w:val="both"/>
    </w:pPr>
    <w:rPr>
      <w:rFonts w:eastAsia="Times New Roman"/>
    </w:rPr>
  </w:style>
  <w:style w:type="paragraph" w:customStyle="1" w:styleId="Style9">
    <w:name w:val="Style9"/>
    <w:basedOn w:val="a"/>
    <w:rsid w:val="00C32247"/>
    <w:pPr>
      <w:widowControl w:val="0"/>
      <w:autoSpaceDE w:val="0"/>
      <w:autoSpaceDN w:val="0"/>
      <w:adjustRightInd w:val="0"/>
      <w:spacing w:line="294" w:lineRule="exact"/>
      <w:ind w:firstLine="523"/>
      <w:jc w:val="both"/>
    </w:pPr>
    <w:rPr>
      <w:rFonts w:eastAsia="Times New Roman"/>
    </w:rPr>
  </w:style>
  <w:style w:type="character" w:customStyle="1" w:styleId="FontStyle18">
    <w:name w:val="Font Style18"/>
    <w:rsid w:val="00C32247"/>
    <w:rPr>
      <w:rFonts w:ascii="Times New Roman" w:hAnsi="Times New Roman" w:cs="Times New Roman"/>
      <w:spacing w:val="-10"/>
      <w:sz w:val="24"/>
      <w:szCs w:val="24"/>
    </w:rPr>
  </w:style>
  <w:style w:type="paragraph" w:customStyle="1" w:styleId="13">
    <w:name w:val="Без интервала1"/>
    <w:rsid w:val="00C32247"/>
    <w:pPr>
      <w:spacing w:after="0" w:line="240" w:lineRule="auto"/>
    </w:pPr>
    <w:rPr>
      <w:rFonts w:ascii="Calibri" w:eastAsia="Times New Roman" w:hAnsi="Calibri" w:cs="Times New Roman"/>
    </w:rPr>
  </w:style>
  <w:style w:type="paragraph" w:styleId="af1">
    <w:name w:val="Plain Text"/>
    <w:aliases w:val="Текст Знак Знак Знак Знак Знак Знак,Текст Знак Знак Знак Знак Знак,Текст Знак Знак Знак Знак,Текст Знак Знак Знак,Текст Знак Знак Знак Знак Знак Знак Знак Знак,Текст Знак Знак Знак Знак Знак Знак Знак Знак Знак Знак,Текст Знак Знак,Зна"/>
    <w:basedOn w:val="a"/>
    <w:link w:val="af2"/>
    <w:rsid w:val="00C32247"/>
    <w:rPr>
      <w:rFonts w:ascii="Courier New" w:eastAsia="Times New Roman" w:hAnsi="Courier New"/>
      <w:sz w:val="20"/>
      <w:szCs w:val="20"/>
    </w:rPr>
  </w:style>
  <w:style w:type="character" w:customStyle="1" w:styleId="af2">
    <w:name w:val="Текст Знак"/>
    <w:aliases w:val="Текст Знак Знак Знак Знак Знак Знак Знак,Текст Знак Знак Знак Знак Знак Знак1,Текст Знак Знак Знак Знак Знак1,Текст Знак Знак Знак Знак1,Текст Знак Знак Знак Знак Знак Знак Знак Знак Знак,Текст Знак Знак Знак1,Зна Знак"/>
    <w:basedOn w:val="a0"/>
    <w:link w:val="af1"/>
    <w:rsid w:val="00C32247"/>
    <w:rPr>
      <w:rFonts w:ascii="Courier New" w:eastAsia="Times New Roman" w:hAnsi="Courier New" w:cs="Times New Roman"/>
      <w:sz w:val="20"/>
      <w:szCs w:val="20"/>
      <w:lang w:eastAsia="ru-RU"/>
    </w:rPr>
  </w:style>
  <w:style w:type="paragraph" w:customStyle="1" w:styleId="Style2">
    <w:name w:val="Style2"/>
    <w:basedOn w:val="a"/>
    <w:uiPriority w:val="99"/>
    <w:rsid w:val="00C32247"/>
    <w:pPr>
      <w:widowControl w:val="0"/>
      <w:autoSpaceDE w:val="0"/>
      <w:autoSpaceDN w:val="0"/>
      <w:adjustRightInd w:val="0"/>
      <w:spacing w:line="298" w:lineRule="exact"/>
    </w:pPr>
    <w:rPr>
      <w:rFonts w:eastAsia="Times New Roman"/>
    </w:rPr>
  </w:style>
  <w:style w:type="character" w:customStyle="1" w:styleId="FontStyle11">
    <w:name w:val="Font Style11"/>
    <w:rsid w:val="00C32247"/>
    <w:rPr>
      <w:rFonts w:ascii="Times New Roman" w:hAnsi="Times New Roman" w:cs="Times New Roman"/>
      <w:sz w:val="20"/>
      <w:szCs w:val="20"/>
    </w:rPr>
  </w:style>
  <w:style w:type="paragraph" w:customStyle="1" w:styleId="Style6">
    <w:name w:val="Style6"/>
    <w:basedOn w:val="a"/>
    <w:rsid w:val="00C32247"/>
    <w:pPr>
      <w:widowControl w:val="0"/>
      <w:autoSpaceDE w:val="0"/>
      <w:autoSpaceDN w:val="0"/>
      <w:adjustRightInd w:val="0"/>
      <w:jc w:val="both"/>
    </w:pPr>
    <w:rPr>
      <w:rFonts w:eastAsia="Times New Roman"/>
    </w:rPr>
  </w:style>
  <w:style w:type="paragraph" w:styleId="22">
    <w:name w:val="Body Text 2"/>
    <w:basedOn w:val="a"/>
    <w:link w:val="23"/>
    <w:rsid w:val="00C32247"/>
    <w:pPr>
      <w:spacing w:after="120" w:line="480" w:lineRule="auto"/>
    </w:pPr>
    <w:rPr>
      <w:rFonts w:eastAsia="Times New Roman"/>
    </w:rPr>
  </w:style>
  <w:style w:type="character" w:customStyle="1" w:styleId="23">
    <w:name w:val="Основной текст 2 Знак"/>
    <w:basedOn w:val="a0"/>
    <w:link w:val="22"/>
    <w:rsid w:val="00C32247"/>
    <w:rPr>
      <w:rFonts w:ascii="Times New Roman" w:eastAsia="Times New Roman" w:hAnsi="Times New Roman" w:cs="Times New Roman"/>
      <w:sz w:val="24"/>
      <w:szCs w:val="24"/>
      <w:lang w:eastAsia="ru-RU"/>
    </w:rPr>
  </w:style>
  <w:style w:type="paragraph" w:customStyle="1" w:styleId="210">
    <w:name w:val="Основной текст 21"/>
    <w:basedOn w:val="a"/>
    <w:rsid w:val="00C32247"/>
    <w:pPr>
      <w:widowControl w:val="0"/>
      <w:overflowPunct w:val="0"/>
      <w:autoSpaceDE w:val="0"/>
      <w:autoSpaceDN w:val="0"/>
      <w:adjustRightInd w:val="0"/>
      <w:ind w:firstLine="567"/>
      <w:jc w:val="both"/>
    </w:pPr>
    <w:rPr>
      <w:rFonts w:eastAsia="Times New Roman"/>
      <w:noProof/>
      <w:sz w:val="20"/>
      <w:szCs w:val="20"/>
    </w:rPr>
  </w:style>
  <w:style w:type="character" w:customStyle="1" w:styleId="af3">
    <w:name w:val="Основной текст_"/>
    <w:link w:val="5"/>
    <w:locked/>
    <w:rsid w:val="00C32247"/>
    <w:rPr>
      <w:rFonts w:ascii="Sylfaen" w:hAnsi="Sylfaen"/>
      <w:sz w:val="27"/>
      <w:szCs w:val="27"/>
      <w:shd w:val="clear" w:color="auto" w:fill="FFFFFF"/>
    </w:rPr>
  </w:style>
  <w:style w:type="paragraph" w:customStyle="1" w:styleId="5">
    <w:name w:val="Основной текст5"/>
    <w:basedOn w:val="a"/>
    <w:link w:val="af3"/>
    <w:rsid w:val="00C32247"/>
    <w:pPr>
      <w:widowControl w:val="0"/>
      <w:shd w:val="clear" w:color="auto" w:fill="FFFFFF"/>
      <w:spacing w:line="240" w:lineRule="atLeast"/>
    </w:pPr>
    <w:rPr>
      <w:rFonts w:ascii="Sylfaen" w:eastAsiaTheme="minorHAnsi" w:hAnsi="Sylfaen" w:cstheme="minorBidi"/>
      <w:sz w:val="27"/>
      <w:szCs w:val="27"/>
      <w:lang w:eastAsia="en-US"/>
    </w:rPr>
  </w:style>
  <w:style w:type="character" w:customStyle="1" w:styleId="PlainTextChar">
    <w:name w:val="Plain Text Char"/>
    <w:aliases w:val="Текст Знак Знак Знак Знак Знак Знак Char,Текст Знак Знак Знак Знак Знак Char,Текст Знак Знак Знак Знак Char,Текст Знак Знак Знак Char,Текст Знак Знак Знак Знак Знак Знак Знак Знак Char,Текст Знак Знак Char,Знак Char,Зна Char"/>
    <w:locked/>
    <w:rsid w:val="00C32247"/>
    <w:rPr>
      <w:rFonts w:ascii="Courier New" w:hAnsi="Courier New" w:cs="Courier New"/>
      <w:lang w:val="ru-RU" w:eastAsia="ru-RU" w:bidi="ar-SA"/>
    </w:rPr>
  </w:style>
  <w:style w:type="character" w:customStyle="1" w:styleId="FontStyle13">
    <w:name w:val="Font Style13"/>
    <w:uiPriority w:val="99"/>
    <w:rsid w:val="00C32247"/>
    <w:rPr>
      <w:rFonts w:ascii="Times New Roman" w:hAnsi="Times New Roman" w:cs="Times New Roman"/>
      <w:sz w:val="24"/>
      <w:szCs w:val="24"/>
    </w:rPr>
  </w:style>
  <w:style w:type="paragraph" w:customStyle="1" w:styleId="af4">
    <w:name w:val="Знак Знак Знак"/>
    <w:basedOn w:val="a"/>
    <w:rsid w:val="00C32247"/>
    <w:pPr>
      <w:spacing w:after="160" w:line="240" w:lineRule="exact"/>
    </w:pPr>
    <w:rPr>
      <w:rFonts w:ascii="Verdana" w:eastAsia="Times New Roman" w:hAnsi="Verdana"/>
      <w:sz w:val="20"/>
      <w:szCs w:val="20"/>
      <w:lang w:val="en-US" w:eastAsia="en-US"/>
    </w:rPr>
  </w:style>
  <w:style w:type="paragraph" w:styleId="af5">
    <w:name w:val="No Spacing"/>
    <w:link w:val="af6"/>
    <w:uiPriority w:val="1"/>
    <w:qFormat/>
    <w:rsid w:val="00C32247"/>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C32247"/>
    <w:pPr>
      <w:widowControl w:val="0"/>
      <w:autoSpaceDE w:val="0"/>
      <w:autoSpaceDN w:val="0"/>
      <w:adjustRightInd w:val="0"/>
      <w:jc w:val="both"/>
    </w:pPr>
    <w:rPr>
      <w:rFonts w:eastAsia="Times New Roman"/>
    </w:rPr>
  </w:style>
  <w:style w:type="character" w:customStyle="1" w:styleId="FontStyle12">
    <w:name w:val="Font Style12"/>
    <w:rsid w:val="00C32247"/>
    <w:rPr>
      <w:rFonts w:ascii="Times New Roman" w:hAnsi="Times New Roman" w:cs="Times New Roman"/>
      <w:sz w:val="24"/>
      <w:szCs w:val="24"/>
    </w:rPr>
  </w:style>
  <w:style w:type="paragraph" w:customStyle="1" w:styleId="Style8">
    <w:name w:val="Style8"/>
    <w:basedOn w:val="a"/>
    <w:rsid w:val="00C32247"/>
    <w:pPr>
      <w:widowControl w:val="0"/>
      <w:autoSpaceDE w:val="0"/>
      <w:autoSpaceDN w:val="0"/>
      <w:adjustRightInd w:val="0"/>
      <w:spacing w:line="290" w:lineRule="exact"/>
      <w:ind w:firstLine="634"/>
      <w:jc w:val="both"/>
    </w:pPr>
    <w:rPr>
      <w:rFonts w:ascii="Franklin Gothic Medium" w:eastAsia="Times New Roman" w:hAnsi="Franklin Gothic Medium"/>
    </w:rPr>
  </w:style>
  <w:style w:type="paragraph" w:customStyle="1" w:styleId="Style4">
    <w:name w:val="Style4"/>
    <w:basedOn w:val="a"/>
    <w:uiPriority w:val="99"/>
    <w:rsid w:val="00C32247"/>
    <w:pPr>
      <w:widowControl w:val="0"/>
      <w:autoSpaceDE w:val="0"/>
      <w:autoSpaceDN w:val="0"/>
      <w:adjustRightInd w:val="0"/>
      <w:spacing w:line="322" w:lineRule="exact"/>
      <w:ind w:firstLine="710"/>
    </w:pPr>
    <w:rPr>
      <w:rFonts w:eastAsia="Times New Roman"/>
    </w:rPr>
  </w:style>
  <w:style w:type="character" w:customStyle="1" w:styleId="ListParagraphChar">
    <w:name w:val="List Paragraph Char"/>
    <w:link w:val="12"/>
    <w:locked/>
    <w:rsid w:val="00C32247"/>
    <w:rPr>
      <w:rFonts w:ascii="Times New Roman" w:eastAsia="Calibri" w:hAnsi="Times New Roman" w:cs="Times New Roman"/>
      <w:sz w:val="24"/>
      <w:szCs w:val="24"/>
      <w:lang w:eastAsia="ru-RU"/>
    </w:rPr>
  </w:style>
  <w:style w:type="paragraph" w:customStyle="1" w:styleId="af7">
    <w:name w:val="Знак"/>
    <w:basedOn w:val="a"/>
    <w:rsid w:val="00C32247"/>
    <w:pPr>
      <w:spacing w:after="160" w:line="240" w:lineRule="exact"/>
    </w:pPr>
    <w:rPr>
      <w:rFonts w:ascii="Verdana" w:eastAsia="Times New Roman" w:hAnsi="Verdana"/>
      <w:sz w:val="20"/>
      <w:szCs w:val="20"/>
      <w:lang w:val="en-US" w:eastAsia="en-US"/>
    </w:rPr>
  </w:style>
  <w:style w:type="paragraph" w:customStyle="1" w:styleId="230">
    <w:name w:val="Основной текст 23"/>
    <w:basedOn w:val="a"/>
    <w:rsid w:val="00C32247"/>
    <w:pPr>
      <w:overflowPunct w:val="0"/>
      <w:autoSpaceDE w:val="0"/>
      <w:autoSpaceDN w:val="0"/>
      <w:adjustRightInd w:val="0"/>
      <w:ind w:firstLine="851"/>
      <w:jc w:val="both"/>
      <w:textAlignment w:val="baseline"/>
    </w:pPr>
    <w:rPr>
      <w:rFonts w:eastAsia="Times New Roman"/>
      <w:sz w:val="28"/>
      <w:szCs w:val="20"/>
    </w:rPr>
  </w:style>
  <w:style w:type="paragraph" w:customStyle="1" w:styleId="Style5">
    <w:name w:val="Style5"/>
    <w:basedOn w:val="a"/>
    <w:uiPriority w:val="99"/>
    <w:rsid w:val="00C32247"/>
    <w:pPr>
      <w:widowControl w:val="0"/>
      <w:autoSpaceDE w:val="0"/>
      <w:autoSpaceDN w:val="0"/>
      <w:adjustRightInd w:val="0"/>
      <w:spacing w:line="298" w:lineRule="exact"/>
      <w:jc w:val="both"/>
    </w:pPr>
    <w:rPr>
      <w:rFonts w:eastAsia="Times New Roman"/>
    </w:rPr>
  </w:style>
  <w:style w:type="paragraph" w:customStyle="1" w:styleId="Style10">
    <w:name w:val="Style10"/>
    <w:basedOn w:val="a"/>
    <w:uiPriority w:val="99"/>
    <w:rsid w:val="00C32247"/>
    <w:pPr>
      <w:widowControl w:val="0"/>
      <w:autoSpaceDE w:val="0"/>
      <w:autoSpaceDN w:val="0"/>
      <w:adjustRightInd w:val="0"/>
      <w:spacing w:line="326" w:lineRule="exact"/>
      <w:ind w:firstLine="778"/>
      <w:jc w:val="both"/>
    </w:pPr>
    <w:rPr>
      <w:rFonts w:eastAsia="Times New Roman"/>
    </w:rPr>
  </w:style>
  <w:style w:type="paragraph" w:customStyle="1" w:styleId="Style12">
    <w:name w:val="Style12"/>
    <w:basedOn w:val="a"/>
    <w:uiPriority w:val="99"/>
    <w:rsid w:val="00C32247"/>
    <w:pPr>
      <w:widowControl w:val="0"/>
      <w:autoSpaceDE w:val="0"/>
      <w:autoSpaceDN w:val="0"/>
      <w:adjustRightInd w:val="0"/>
      <w:spacing w:line="320" w:lineRule="exact"/>
      <w:ind w:firstLine="701"/>
      <w:jc w:val="both"/>
    </w:pPr>
    <w:rPr>
      <w:rFonts w:eastAsia="Times New Roman"/>
    </w:rPr>
  </w:style>
  <w:style w:type="character" w:customStyle="1" w:styleId="FontStyle19">
    <w:name w:val="Font Style19"/>
    <w:uiPriority w:val="99"/>
    <w:rsid w:val="00C32247"/>
    <w:rPr>
      <w:rFonts w:ascii="Times New Roman" w:hAnsi="Times New Roman" w:cs="Times New Roman"/>
      <w:sz w:val="26"/>
      <w:szCs w:val="26"/>
    </w:rPr>
  </w:style>
  <w:style w:type="paragraph" w:styleId="HTML">
    <w:name w:val="HTML Preformatted"/>
    <w:basedOn w:val="a"/>
    <w:link w:val="HTML0"/>
    <w:rsid w:val="00C3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C32247"/>
    <w:rPr>
      <w:rFonts w:ascii="Courier New" w:eastAsia="Times New Roman" w:hAnsi="Courier New" w:cs="Times New Roman"/>
      <w:sz w:val="20"/>
      <w:szCs w:val="20"/>
      <w:lang w:val="x-none" w:eastAsia="x-none"/>
    </w:rPr>
  </w:style>
  <w:style w:type="paragraph" w:styleId="24">
    <w:name w:val="Body Text Indent 2"/>
    <w:basedOn w:val="a"/>
    <w:link w:val="25"/>
    <w:rsid w:val="00C32247"/>
    <w:pPr>
      <w:spacing w:after="120" w:line="480" w:lineRule="auto"/>
      <w:ind w:left="283"/>
    </w:pPr>
  </w:style>
  <w:style w:type="character" w:customStyle="1" w:styleId="25">
    <w:name w:val="Основной текст с отступом 2 Знак"/>
    <w:basedOn w:val="a0"/>
    <w:link w:val="24"/>
    <w:rsid w:val="00C32247"/>
    <w:rPr>
      <w:rFonts w:ascii="Times New Roman" w:eastAsia="Calibri" w:hAnsi="Times New Roman" w:cs="Times New Roman"/>
      <w:sz w:val="24"/>
      <w:szCs w:val="24"/>
      <w:lang w:eastAsia="ru-RU"/>
    </w:rPr>
  </w:style>
  <w:style w:type="paragraph" w:styleId="af8">
    <w:name w:val="Title"/>
    <w:basedOn w:val="a"/>
    <w:link w:val="af9"/>
    <w:qFormat/>
    <w:rsid w:val="00C32247"/>
    <w:pPr>
      <w:jc w:val="center"/>
    </w:pPr>
    <w:rPr>
      <w:rFonts w:eastAsia="Times New Roman"/>
      <w:sz w:val="28"/>
      <w:lang w:val="x-none" w:eastAsia="x-none"/>
    </w:rPr>
  </w:style>
  <w:style w:type="character" w:customStyle="1" w:styleId="af9">
    <w:name w:val="Название Знак"/>
    <w:basedOn w:val="a0"/>
    <w:link w:val="af8"/>
    <w:rsid w:val="00C32247"/>
    <w:rPr>
      <w:rFonts w:ascii="Times New Roman" w:eastAsia="Times New Roman" w:hAnsi="Times New Roman" w:cs="Times New Roman"/>
      <w:sz w:val="28"/>
      <w:szCs w:val="24"/>
      <w:lang w:val="x-none" w:eastAsia="x-none"/>
    </w:rPr>
  </w:style>
  <w:style w:type="paragraph" w:styleId="31">
    <w:name w:val="Body Text 3"/>
    <w:basedOn w:val="a"/>
    <w:link w:val="32"/>
    <w:rsid w:val="00C32247"/>
    <w:pPr>
      <w:spacing w:after="120"/>
    </w:pPr>
    <w:rPr>
      <w:rFonts w:eastAsia="Times New Roman"/>
      <w:sz w:val="16"/>
      <w:szCs w:val="16"/>
      <w:lang w:val="x-none" w:eastAsia="x-none"/>
    </w:rPr>
  </w:style>
  <w:style w:type="character" w:customStyle="1" w:styleId="32">
    <w:name w:val="Основной текст 3 Знак"/>
    <w:basedOn w:val="a0"/>
    <w:link w:val="31"/>
    <w:rsid w:val="00C32247"/>
    <w:rPr>
      <w:rFonts w:ascii="Times New Roman" w:eastAsia="Times New Roman" w:hAnsi="Times New Roman" w:cs="Times New Roman"/>
      <w:sz w:val="16"/>
      <w:szCs w:val="16"/>
      <w:lang w:val="x-none" w:eastAsia="x-none"/>
    </w:rPr>
  </w:style>
  <w:style w:type="paragraph" w:customStyle="1" w:styleId="ConsTitle">
    <w:name w:val="ConsTitle"/>
    <w:rsid w:val="00C32247"/>
    <w:pPr>
      <w:widowControl w:val="0"/>
      <w:suppressAutoHyphens/>
      <w:autoSpaceDE w:val="0"/>
      <w:spacing w:after="0" w:line="240" w:lineRule="auto"/>
      <w:ind w:right="19772"/>
    </w:pPr>
    <w:rPr>
      <w:rFonts w:ascii="Arial" w:eastAsia="Times New Roman" w:hAnsi="Arial" w:cs="Arial"/>
      <w:b/>
      <w:bCs/>
      <w:sz w:val="20"/>
      <w:szCs w:val="20"/>
      <w:lang w:eastAsia="ar-SA"/>
    </w:rPr>
  </w:style>
  <w:style w:type="character" w:styleId="afa">
    <w:name w:val="Emphasis"/>
    <w:basedOn w:val="a0"/>
    <w:uiPriority w:val="20"/>
    <w:qFormat/>
    <w:rsid w:val="00C32247"/>
    <w:rPr>
      <w:i/>
      <w:iCs/>
    </w:rPr>
  </w:style>
  <w:style w:type="character" w:customStyle="1" w:styleId="af6">
    <w:name w:val="Без интервала Знак"/>
    <w:link w:val="af5"/>
    <w:uiPriority w:val="1"/>
    <w:rsid w:val="006471BC"/>
    <w:rPr>
      <w:rFonts w:ascii="Calibri" w:eastAsia="Times New Roman" w:hAnsi="Calibri" w:cs="Times New Roman"/>
      <w:lang w:eastAsia="ru-RU"/>
    </w:rPr>
  </w:style>
  <w:style w:type="paragraph" w:customStyle="1" w:styleId="14">
    <w:name w:val="Обычный1"/>
    <w:rsid w:val="00DD7BCB"/>
    <w:pPr>
      <w:spacing w:after="0" w:line="240" w:lineRule="auto"/>
      <w:jc w:val="both"/>
    </w:pPr>
    <w:rPr>
      <w:rFonts w:ascii="Times New Roman" w:eastAsia="Times New Roman" w:hAnsi="Times New Roman" w:cs="Times New Roman"/>
      <w:snapToGrid w:val="0"/>
      <w:spacing w:val="-10"/>
      <w:sz w:val="24"/>
      <w:szCs w:val="20"/>
      <w:lang w:eastAsia="ru-RU"/>
    </w:rPr>
  </w:style>
  <w:style w:type="paragraph" w:styleId="afb">
    <w:name w:val="Balloon Text"/>
    <w:basedOn w:val="a"/>
    <w:link w:val="afc"/>
    <w:uiPriority w:val="99"/>
    <w:semiHidden/>
    <w:unhideWhenUsed/>
    <w:rsid w:val="00D16453"/>
    <w:rPr>
      <w:rFonts w:ascii="Tahoma" w:hAnsi="Tahoma" w:cs="Tahoma"/>
      <w:sz w:val="16"/>
      <w:szCs w:val="16"/>
    </w:rPr>
  </w:style>
  <w:style w:type="character" w:customStyle="1" w:styleId="afc">
    <w:name w:val="Текст выноски Знак"/>
    <w:basedOn w:val="a0"/>
    <w:link w:val="afb"/>
    <w:uiPriority w:val="99"/>
    <w:semiHidden/>
    <w:rsid w:val="00D16453"/>
    <w:rPr>
      <w:rFonts w:ascii="Tahoma" w:eastAsia="Calibri" w:hAnsi="Tahoma" w:cs="Tahoma"/>
      <w:sz w:val="16"/>
      <w:szCs w:val="16"/>
      <w:lang w:eastAsia="ru-RU"/>
    </w:rPr>
  </w:style>
  <w:style w:type="paragraph" w:customStyle="1" w:styleId="15">
    <w:name w:val="Основной текст1"/>
    <w:basedOn w:val="a"/>
    <w:rsid w:val="00E95E5C"/>
    <w:pPr>
      <w:widowControl w:val="0"/>
      <w:shd w:val="clear" w:color="auto" w:fill="FFFFFF"/>
      <w:spacing w:line="317" w:lineRule="exact"/>
      <w:ind w:firstLine="700"/>
      <w:jc w:val="both"/>
    </w:pPr>
    <w:rPr>
      <w:rFonts w:eastAsia="Times New Roman"/>
      <w:spacing w:val="9"/>
      <w:sz w:val="22"/>
      <w:szCs w:val="22"/>
      <w:lang w:eastAsia="en-US"/>
    </w:rPr>
  </w:style>
  <w:style w:type="character" w:customStyle="1" w:styleId="16">
    <w:name w:val="Основной текст Знак1"/>
    <w:basedOn w:val="a0"/>
    <w:uiPriority w:val="99"/>
    <w:locked/>
    <w:rsid w:val="00E95E5C"/>
    <w:rPr>
      <w:rFonts w:ascii="Times New Roman" w:hAnsi="Times New Roman" w:cs="Times New Roman" w:hint="default"/>
      <w:sz w:val="26"/>
      <w:szCs w:val="26"/>
      <w:shd w:val="clear" w:color="auto" w:fill="FFFFFF"/>
    </w:rPr>
  </w:style>
  <w:style w:type="paragraph" w:customStyle="1" w:styleId="211">
    <w:name w:val="Основной текст с отступом 21"/>
    <w:basedOn w:val="a"/>
    <w:rsid w:val="00CB748A"/>
    <w:pPr>
      <w:ind w:firstLine="720"/>
      <w:jc w:val="both"/>
    </w:pPr>
    <w:rPr>
      <w:rFonts w:eastAsia="Times New Roman"/>
      <w:szCs w:val="20"/>
    </w:rPr>
  </w:style>
  <w:style w:type="character" w:customStyle="1" w:styleId="afd">
    <w:name w:val="Основной текст + Полужирный"/>
    <w:basedOn w:val="16"/>
    <w:rsid w:val="00306532"/>
    <w:rPr>
      <w:rFonts w:ascii="Times New Roman" w:hAnsi="Times New Roman" w:cs="Times New Roman" w:hint="default"/>
      <w:b/>
      <w:bCs/>
      <w:sz w:val="26"/>
      <w:szCs w:val="26"/>
      <w:u w:val="none"/>
      <w:shd w:val="clear" w:color="auto" w:fill="FFFFFF"/>
    </w:rPr>
  </w:style>
  <w:style w:type="paragraph" w:customStyle="1" w:styleId="26">
    <w:name w:val="Основной текст2"/>
    <w:basedOn w:val="a"/>
    <w:rsid w:val="00DA0AC4"/>
    <w:pPr>
      <w:shd w:val="clear" w:color="auto" w:fill="FFFFFF"/>
      <w:spacing w:after="480" w:line="0" w:lineRule="atLeast"/>
    </w:pPr>
    <w:rPr>
      <w:rFonts w:eastAsia="Times New Roman"/>
      <w:color w:val="000000"/>
      <w:sz w:val="27"/>
      <w:szCs w:val="27"/>
    </w:rPr>
  </w:style>
  <w:style w:type="character" w:customStyle="1" w:styleId="FontStyle14">
    <w:name w:val="Font Style14"/>
    <w:uiPriority w:val="99"/>
    <w:rsid w:val="00591D56"/>
    <w:rPr>
      <w:rFonts w:ascii="Times New Roman" w:hAnsi="Times New Roman" w:cs="Times New Roman"/>
      <w:sz w:val="26"/>
      <w:szCs w:val="26"/>
    </w:rPr>
  </w:style>
  <w:style w:type="character" w:customStyle="1" w:styleId="50">
    <w:name w:val="Основной текст (5)_"/>
    <w:basedOn w:val="a0"/>
    <w:link w:val="51"/>
    <w:rsid w:val="00A72CF4"/>
    <w:rPr>
      <w:rFonts w:ascii="Times New Roman" w:eastAsia="Times New Roman" w:hAnsi="Times New Roman" w:cs="Times New Roman"/>
      <w:b/>
      <w:bCs/>
      <w:spacing w:val="2"/>
      <w:shd w:val="clear" w:color="auto" w:fill="FFFFFF"/>
    </w:rPr>
  </w:style>
  <w:style w:type="paragraph" w:customStyle="1" w:styleId="51">
    <w:name w:val="Основной текст (5)"/>
    <w:basedOn w:val="a"/>
    <w:link w:val="50"/>
    <w:rsid w:val="00A72CF4"/>
    <w:pPr>
      <w:widowControl w:val="0"/>
      <w:shd w:val="clear" w:color="auto" w:fill="FFFFFF"/>
      <w:spacing w:line="298" w:lineRule="exact"/>
      <w:ind w:firstLine="680"/>
      <w:jc w:val="both"/>
    </w:pPr>
    <w:rPr>
      <w:rFonts w:eastAsia="Times New Roman"/>
      <w:b/>
      <w:bCs/>
      <w:spacing w:val="2"/>
      <w:sz w:val="22"/>
      <w:szCs w:val="22"/>
      <w:lang w:eastAsia="en-US"/>
    </w:rPr>
  </w:style>
  <w:style w:type="paragraph" w:customStyle="1" w:styleId="33">
    <w:name w:val="Основной текст3"/>
    <w:basedOn w:val="a"/>
    <w:rsid w:val="006B5582"/>
    <w:pPr>
      <w:widowControl w:val="0"/>
      <w:shd w:val="clear" w:color="auto" w:fill="FFFFFF"/>
      <w:spacing w:after="240" w:line="317" w:lineRule="exact"/>
      <w:jc w:val="center"/>
    </w:pPr>
    <w:rPr>
      <w:rFonts w:eastAsia="Times New Roman"/>
      <w:color w:val="000000"/>
      <w:sz w:val="27"/>
      <w:szCs w:val="27"/>
    </w:rPr>
  </w:style>
  <w:style w:type="paragraph" w:customStyle="1" w:styleId="rtejustify">
    <w:name w:val="rtejustify"/>
    <w:basedOn w:val="a"/>
    <w:rsid w:val="006B558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4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32247"/>
    <w:pPr>
      <w:keepNext/>
      <w:jc w:val="both"/>
      <w:outlineLvl w:val="0"/>
    </w:pPr>
    <w:rPr>
      <w:sz w:val="28"/>
    </w:rPr>
  </w:style>
  <w:style w:type="paragraph" w:styleId="2">
    <w:name w:val="heading 2"/>
    <w:basedOn w:val="a"/>
    <w:next w:val="a"/>
    <w:link w:val="20"/>
    <w:qFormat/>
    <w:rsid w:val="00C32247"/>
    <w:pPr>
      <w:keepNext/>
      <w:spacing w:line="360" w:lineRule="auto"/>
      <w:outlineLvl w:val="1"/>
    </w:pPr>
    <w:rPr>
      <w:rFonts w:ascii="Calibri" w:eastAsia="Times New Roman"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247"/>
    <w:rPr>
      <w:rFonts w:ascii="Times New Roman" w:eastAsia="Calibri" w:hAnsi="Times New Roman" w:cs="Times New Roman"/>
      <w:sz w:val="28"/>
      <w:szCs w:val="24"/>
      <w:lang w:eastAsia="ru-RU"/>
    </w:rPr>
  </w:style>
  <w:style w:type="character" w:customStyle="1" w:styleId="20">
    <w:name w:val="Заголовок 2 Знак"/>
    <w:basedOn w:val="a0"/>
    <w:link w:val="2"/>
    <w:rsid w:val="00C32247"/>
    <w:rPr>
      <w:rFonts w:ascii="Calibri" w:eastAsia="Times New Roman" w:hAnsi="Calibri" w:cs="Times New Roman"/>
      <w:b/>
      <w:sz w:val="24"/>
      <w:szCs w:val="20"/>
      <w:lang w:eastAsia="ru-RU"/>
    </w:rPr>
  </w:style>
  <w:style w:type="character" w:customStyle="1" w:styleId="Heading2Char">
    <w:name w:val="Heading 2 Char"/>
    <w:semiHidden/>
    <w:locked/>
    <w:rsid w:val="00C32247"/>
    <w:rPr>
      <w:rFonts w:ascii="Cambria" w:hAnsi="Cambria" w:cs="Times New Roman"/>
      <w:b/>
      <w:bCs/>
      <w:i/>
      <w:iCs/>
      <w:sz w:val="28"/>
      <w:szCs w:val="28"/>
    </w:rPr>
  </w:style>
  <w:style w:type="table" w:styleId="a3">
    <w:name w:val="Table Grid"/>
    <w:basedOn w:val="a1"/>
    <w:rsid w:val="00C322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3224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C322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ody Text Indent"/>
    <w:basedOn w:val="a"/>
    <w:link w:val="a5"/>
    <w:rsid w:val="00C32247"/>
    <w:pPr>
      <w:ind w:left="360"/>
      <w:jc w:val="both"/>
    </w:pPr>
    <w:rPr>
      <w:b/>
      <w:sz w:val="28"/>
      <w:szCs w:val="20"/>
    </w:rPr>
  </w:style>
  <w:style w:type="character" w:customStyle="1" w:styleId="a5">
    <w:name w:val="Основной текст с отступом Знак"/>
    <w:basedOn w:val="a0"/>
    <w:link w:val="a4"/>
    <w:rsid w:val="00C32247"/>
    <w:rPr>
      <w:rFonts w:ascii="Times New Roman" w:eastAsia="Calibri" w:hAnsi="Times New Roman" w:cs="Times New Roman"/>
      <w:b/>
      <w:sz w:val="28"/>
      <w:szCs w:val="20"/>
      <w:lang w:eastAsia="ru-RU"/>
    </w:rPr>
  </w:style>
  <w:style w:type="paragraph" w:styleId="a6">
    <w:name w:val="Body Text"/>
    <w:basedOn w:val="a"/>
    <w:link w:val="a7"/>
    <w:rsid w:val="00C32247"/>
    <w:pPr>
      <w:jc w:val="center"/>
    </w:pPr>
    <w:rPr>
      <w:bCs/>
      <w:sz w:val="28"/>
      <w:szCs w:val="20"/>
    </w:rPr>
  </w:style>
  <w:style w:type="character" w:customStyle="1" w:styleId="a7">
    <w:name w:val="Основной текст Знак"/>
    <w:basedOn w:val="a0"/>
    <w:link w:val="a6"/>
    <w:rsid w:val="00C32247"/>
    <w:rPr>
      <w:rFonts w:ascii="Times New Roman" w:eastAsia="Calibri" w:hAnsi="Times New Roman" w:cs="Times New Roman"/>
      <w:bCs/>
      <w:sz w:val="28"/>
      <w:szCs w:val="20"/>
      <w:lang w:eastAsia="ru-RU"/>
    </w:rPr>
  </w:style>
  <w:style w:type="paragraph" w:styleId="3">
    <w:name w:val="Body Text Indent 3"/>
    <w:basedOn w:val="a"/>
    <w:link w:val="30"/>
    <w:rsid w:val="00C32247"/>
    <w:pPr>
      <w:pBdr>
        <w:bottom w:val="single" w:sz="12" w:space="1" w:color="auto"/>
      </w:pBdr>
      <w:ind w:left="284"/>
      <w:jc w:val="center"/>
    </w:pPr>
    <w:rPr>
      <w:b/>
      <w:sz w:val="28"/>
      <w:szCs w:val="20"/>
    </w:rPr>
  </w:style>
  <w:style w:type="character" w:customStyle="1" w:styleId="30">
    <w:name w:val="Основной текст с отступом 3 Знак"/>
    <w:basedOn w:val="a0"/>
    <w:link w:val="3"/>
    <w:rsid w:val="00C32247"/>
    <w:rPr>
      <w:rFonts w:ascii="Times New Roman" w:eastAsia="Calibri" w:hAnsi="Times New Roman" w:cs="Times New Roman"/>
      <w:b/>
      <w:sz w:val="28"/>
      <w:szCs w:val="20"/>
      <w:lang w:eastAsia="ru-RU"/>
    </w:rPr>
  </w:style>
  <w:style w:type="character" w:customStyle="1" w:styleId="11">
    <w:name w:val="Основной текст + 11"/>
    <w:aliases w:val="5 pt,Полужирный2"/>
    <w:rsid w:val="00C32247"/>
    <w:rPr>
      <w:rFonts w:ascii="Sylfaen" w:hAnsi="Sylfaen" w:cs="Sylfaen"/>
      <w:bCs/>
      <w:sz w:val="23"/>
      <w:szCs w:val="23"/>
      <w:u w:val="none"/>
      <w:lang w:val="x-none" w:eastAsia="ru-RU"/>
    </w:rPr>
  </w:style>
  <w:style w:type="paragraph" w:customStyle="1" w:styleId="12">
    <w:name w:val="Абзац списка1"/>
    <w:basedOn w:val="a"/>
    <w:link w:val="ListParagraphChar"/>
    <w:rsid w:val="00C32247"/>
    <w:pPr>
      <w:ind w:left="720"/>
      <w:contextualSpacing/>
    </w:pPr>
  </w:style>
  <w:style w:type="character" w:styleId="a8">
    <w:name w:val="Strong"/>
    <w:qFormat/>
    <w:rsid w:val="00C32247"/>
    <w:rPr>
      <w:rFonts w:cs="Times New Roman"/>
      <w:b/>
      <w:bCs/>
    </w:rPr>
  </w:style>
  <w:style w:type="paragraph" w:customStyle="1" w:styleId="21">
    <w:name w:val="Знак2"/>
    <w:basedOn w:val="a"/>
    <w:rsid w:val="00C32247"/>
    <w:pPr>
      <w:spacing w:after="160" w:line="240" w:lineRule="exact"/>
    </w:pPr>
    <w:rPr>
      <w:rFonts w:ascii="Verdana" w:hAnsi="Verdana"/>
      <w:sz w:val="20"/>
      <w:szCs w:val="20"/>
      <w:lang w:val="en-US" w:eastAsia="en-US"/>
    </w:rPr>
  </w:style>
  <w:style w:type="paragraph" w:styleId="a9">
    <w:name w:val="footer"/>
    <w:basedOn w:val="a"/>
    <w:link w:val="aa"/>
    <w:rsid w:val="00C32247"/>
    <w:pPr>
      <w:tabs>
        <w:tab w:val="center" w:pos="4677"/>
        <w:tab w:val="right" w:pos="9355"/>
      </w:tabs>
    </w:pPr>
    <w:rPr>
      <w:rFonts w:eastAsia="Times New Roman"/>
    </w:rPr>
  </w:style>
  <w:style w:type="character" w:customStyle="1" w:styleId="aa">
    <w:name w:val="Нижний колонтитул Знак"/>
    <w:basedOn w:val="a0"/>
    <w:link w:val="a9"/>
    <w:rsid w:val="00C32247"/>
    <w:rPr>
      <w:rFonts w:ascii="Times New Roman" w:eastAsia="Times New Roman" w:hAnsi="Times New Roman" w:cs="Times New Roman"/>
      <w:sz w:val="24"/>
      <w:szCs w:val="24"/>
      <w:lang w:eastAsia="ru-RU"/>
    </w:rPr>
  </w:style>
  <w:style w:type="paragraph" w:customStyle="1" w:styleId="ab">
    <w:name w:val="Стиль"/>
    <w:rsid w:val="00C322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c">
    <w:name w:val="List Paragraph"/>
    <w:basedOn w:val="a"/>
    <w:uiPriority w:val="34"/>
    <w:qFormat/>
    <w:rsid w:val="00C32247"/>
    <w:pPr>
      <w:ind w:left="720"/>
      <w:contextualSpacing/>
    </w:pPr>
    <w:rPr>
      <w:rFonts w:eastAsia="Times New Roman"/>
    </w:rPr>
  </w:style>
  <w:style w:type="paragraph" w:styleId="ad">
    <w:name w:val="Normal (Web)"/>
    <w:basedOn w:val="a"/>
    <w:uiPriority w:val="99"/>
    <w:rsid w:val="00C32247"/>
    <w:pPr>
      <w:spacing w:before="100" w:beforeAutospacing="1" w:after="100" w:afterAutospacing="1"/>
    </w:pPr>
    <w:rPr>
      <w:rFonts w:eastAsia="Times New Roman"/>
    </w:rPr>
  </w:style>
  <w:style w:type="paragraph" w:styleId="ae">
    <w:name w:val="header"/>
    <w:basedOn w:val="a"/>
    <w:link w:val="af"/>
    <w:uiPriority w:val="99"/>
    <w:rsid w:val="00C32247"/>
    <w:pPr>
      <w:tabs>
        <w:tab w:val="center" w:pos="4677"/>
        <w:tab w:val="right" w:pos="9355"/>
      </w:tabs>
    </w:pPr>
  </w:style>
  <w:style w:type="character" w:customStyle="1" w:styleId="af">
    <w:name w:val="Верхний колонтитул Знак"/>
    <w:basedOn w:val="a0"/>
    <w:link w:val="ae"/>
    <w:uiPriority w:val="99"/>
    <w:rsid w:val="00C32247"/>
    <w:rPr>
      <w:rFonts w:ascii="Times New Roman" w:eastAsia="Calibri" w:hAnsi="Times New Roman" w:cs="Times New Roman"/>
      <w:sz w:val="24"/>
      <w:szCs w:val="24"/>
      <w:lang w:eastAsia="ru-RU"/>
    </w:rPr>
  </w:style>
  <w:style w:type="character" w:styleId="af0">
    <w:name w:val="page number"/>
    <w:rsid w:val="00C32247"/>
    <w:rPr>
      <w:rFonts w:cs="Times New Roman"/>
    </w:rPr>
  </w:style>
  <w:style w:type="character" w:customStyle="1" w:styleId="FontStyle20">
    <w:name w:val="Font Style20"/>
    <w:rsid w:val="00C32247"/>
    <w:rPr>
      <w:rFonts w:ascii="Times New Roman" w:hAnsi="Times New Roman" w:cs="Times New Roman"/>
      <w:b/>
      <w:bCs/>
      <w:spacing w:val="-10"/>
      <w:sz w:val="24"/>
      <w:szCs w:val="24"/>
    </w:rPr>
  </w:style>
  <w:style w:type="paragraph" w:customStyle="1" w:styleId="ConsPlusTitle">
    <w:name w:val="ConsPlusTitle"/>
    <w:rsid w:val="00C322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
    <w:name w:val="Style1"/>
    <w:basedOn w:val="a"/>
    <w:rsid w:val="00C32247"/>
    <w:pPr>
      <w:widowControl w:val="0"/>
      <w:autoSpaceDE w:val="0"/>
      <w:autoSpaceDN w:val="0"/>
      <w:adjustRightInd w:val="0"/>
      <w:spacing w:line="221" w:lineRule="exact"/>
      <w:ind w:firstLine="451"/>
      <w:jc w:val="both"/>
    </w:pPr>
    <w:rPr>
      <w:rFonts w:eastAsia="Times New Roman"/>
    </w:rPr>
  </w:style>
  <w:style w:type="paragraph" w:customStyle="1" w:styleId="Style7">
    <w:name w:val="Style7"/>
    <w:basedOn w:val="a"/>
    <w:uiPriority w:val="99"/>
    <w:rsid w:val="00C32247"/>
    <w:pPr>
      <w:widowControl w:val="0"/>
      <w:autoSpaceDE w:val="0"/>
      <w:autoSpaceDN w:val="0"/>
      <w:adjustRightInd w:val="0"/>
      <w:spacing w:line="306" w:lineRule="exact"/>
      <w:ind w:firstLine="504"/>
      <w:jc w:val="both"/>
    </w:pPr>
    <w:rPr>
      <w:rFonts w:eastAsia="Times New Roman"/>
    </w:rPr>
  </w:style>
  <w:style w:type="paragraph" w:customStyle="1" w:styleId="Style9">
    <w:name w:val="Style9"/>
    <w:basedOn w:val="a"/>
    <w:rsid w:val="00C32247"/>
    <w:pPr>
      <w:widowControl w:val="0"/>
      <w:autoSpaceDE w:val="0"/>
      <w:autoSpaceDN w:val="0"/>
      <w:adjustRightInd w:val="0"/>
      <w:spacing w:line="294" w:lineRule="exact"/>
      <w:ind w:firstLine="523"/>
      <w:jc w:val="both"/>
    </w:pPr>
    <w:rPr>
      <w:rFonts w:eastAsia="Times New Roman"/>
    </w:rPr>
  </w:style>
  <w:style w:type="character" w:customStyle="1" w:styleId="FontStyle18">
    <w:name w:val="Font Style18"/>
    <w:rsid w:val="00C32247"/>
    <w:rPr>
      <w:rFonts w:ascii="Times New Roman" w:hAnsi="Times New Roman" w:cs="Times New Roman"/>
      <w:spacing w:val="-10"/>
      <w:sz w:val="24"/>
      <w:szCs w:val="24"/>
    </w:rPr>
  </w:style>
  <w:style w:type="paragraph" w:customStyle="1" w:styleId="13">
    <w:name w:val="Без интервала1"/>
    <w:rsid w:val="00C32247"/>
    <w:pPr>
      <w:spacing w:after="0" w:line="240" w:lineRule="auto"/>
    </w:pPr>
    <w:rPr>
      <w:rFonts w:ascii="Calibri" w:eastAsia="Times New Roman" w:hAnsi="Calibri" w:cs="Times New Roman"/>
    </w:rPr>
  </w:style>
  <w:style w:type="paragraph" w:styleId="af1">
    <w:name w:val="Plain Text"/>
    <w:aliases w:val="Текст Знак Знак Знак Знак Знак Знак,Текст Знак Знак Знак Знак Знак,Текст Знак Знак Знак Знак,Текст Знак Знак Знак,Текст Знак Знак Знак Знак Знак Знак Знак Знак,Текст Знак Знак Знак Знак Знак Знак Знак Знак Знак Знак,Текст Знак Знак,Зна"/>
    <w:basedOn w:val="a"/>
    <w:link w:val="af2"/>
    <w:rsid w:val="00C32247"/>
    <w:rPr>
      <w:rFonts w:ascii="Courier New" w:eastAsia="Times New Roman" w:hAnsi="Courier New"/>
      <w:sz w:val="20"/>
      <w:szCs w:val="20"/>
    </w:rPr>
  </w:style>
  <w:style w:type="character" w:customStyle="1" w:styleId="af2">
    <w:name w:val="Текст Знак"/>
    <w:aliases w:val="Текст Знак Знак Знак Знак Знак Знак Знак,Текст Знак Знак Знак Знак Знак Знак1,Текст Знак Знак Знак Знак Знак1,Текст Знак Знак Знак Знак1,Текст Знак Знак Знак Знак Знак Знак Знак Знак Знак,Текст Знак Знак Знак1,Зна Знак"/>
    <w:basedOn w:val="a0"/>
    <w:link w:val="af1"/>
    <w:rsid w:val="00C32247"/>
    <w:rPr>
      <w:rFonts w:ascii="Courier New" w:eastAsia="Times New Roman" w:hAnsi="Courier New" w:cs="Times New Roman"/>
      <w:sz w:val="20"/>
      <w:szCs w:val="20"/>
      <w:lang w:eastAsia="ru-RU"/>
    </w:rPr>
  </w:style>
  <w:style w:type="paragraph" w:customStyle="1" w:styleId="Style2">
    <w:name w:val="Style2"/>
    <w:basedOn w:val="a"/>
    <w:uiPriority w:val="99"/>
    <w:rsid w:val="00C32247"/>
    <w:pPr>
      <w:widowControl w:val="0"/>
      <w:autoSpaceDE w:val="0"/>
      <w:autoSpaceDN w:val="0"/>
      <w:adjustRightInd w:val="0"/>
      <w:spacing w:line="298" w:lineRule="exact"/>
    </w:pPr>
    <w:rPr>
      <w:rFonts w:eastAsia="Times New Roman"/>
    </w:rPr>
  </w:style>
  <w:style w:type="character" w:customStyle="1" w:styleId="FontStyle11">
    <w:name w:val="Font Style11"/>
    <w:rsid w:val="00C32247"/>
    <w:rPr>
      <w:rFonts w:ascii="Times New Roman" w:hAnsi="Times New Roman" w:cs="Times New Roman"/>
      <w:sz w:val="20"/>
      <w:szCs w:val="20"/>
    </w:rPr>
  </w:style>
  <w:style w:type="paragraph" w:customStyle="1" w:styleId="Style6">
    <w:name w:val="Style6"/>
    <w:basedOn w:val="a"/>
    <w:rsid w:val="00C32247"/>
    <w:pPr>
      <w:widowControl w:val="0"/>
      <w:autoSpaceDE w:val="0"/>
      <w:autoSpaceDN w:val="0"/>
      <w:adjustRightInd w:val="0"/>
      <w:jc w:val="both"/>
    </w:pPr>
    <w:rPr>
      <w:rFonts w:eastAsia="Times New Roman"/>
    </w:rPr>
  </w:style>
  <w:style w:type="paragraph" w:styleId="22">
    <w:name w:val="Body Text 2"/>
    <w:basedOn w:val="a"/>
    <w:link w:val="23"/>
    <w:rsid w:val="00C32247"/>
    <w:pPr>
      <w:spacing w:after="120" w:line="480" w:lineRule="auto"/>
    </w:pPr>
    <w:rPr>
      <w:rFonts w:eastAsia="Times New Roman"/>
    </w:rPr>
  </w:style>
  <w:style w:type="character" w:customStyle="1" w:styleId="23">
    <w:name w:val="Основной текст 2 Знак"/>
    <w:basedOn w:val="a0"/>
    <w:link w:val="22"/>
    <w:rsid w:val="00C32247"/>
    <w:rPr>
      <w:rFonts w:ascii="Times New Roman" w:eastAsia="Times New Roman" w:hAnsi="Times New Roman" w:cs="Times New Roman"/>
      <w:sz w:val="24"/>
      <w:szCs w:val="24"/>
      <w:lang w:eastAsia="ru-RU"/>
    </w:rPr>
  </w:style>
  <w:style w:type="paragraph" w:customStyle="1" w:styleId="210">
    <w:name w:val="Основной текст 21"/>
    <w:basedOn w:val="a"/>
    <w:rsid w:val="00C32247"/>
    <w:pPr>
      <w:widowControl w:val="0"/>
      <w:overflowPunct w:val="0"/>
      <w:autoSpaceDE w:val="0"/>
      <w:autoSpaceDN w:val="0"/>
      <w:adjustRightInd w:val="0"/>
      <w:ind w:firstLine="567"/>
      <w:jc w:val="both"/>
    </w:pPr>
    <w:rPr>
      <w:rFonts w:eastAsia="Times New Roman"/>
      <w:noProof/>
      <w:sz w:val="20"/>
      <w:szCs w:val="20"/>
    </w:rPr>
  </w:style>
  <w:style w:type="character" w:customStyle="1" w:styleId="af3">
    <w:name w:val="Основной текст_"/>
    <w:link w:val="5"/>
    <w:locked/>
    <w:rsid w:val="00C32247"/>
    <w:rPr>
      <w:rFonts w:ascii="Sylfaen" w:hAnsi="Sylfaen"/>
      <w:sz w:val="27"/>
      <w:szCs w:val="27"/>
      <w:shd w:val="clear" w:color="auto" w:fill="FFFFFF"/>
    </w:rPr>
  </w:style>
  <w:style w:type="paragraph" w:customStyle="1" w:styleId="5">
    <w:name w:val="Основной текст5"/>
    <w:basedOn w:val="a"/>
    <w:link w:val="af3"/>
    <w:rsid w:val="00C32247"/>
    <w:pPr>
      <w:widowControl w:val="0"/>
      <w:shd w:val="clear" w:color="auto" w:fill="FFFFFF"/>
      <w:spacing w:line="240" w:lineRule="atLeast"/>
    </w:pPr>
    <w:rPr>
      <w:rFonts w:ascii="Sylfaen" w:eastAsiaTheme="minorHAnsi" w:hAnsi="Sylfaen" w:cstheme="minorBidi"/>
      <w:sz w:val="27"/>
      <w:szCs w:val="27"/>
      <w:lang w:eastAsia="en-US"/>
    </w:rPr>
  </w:style>
  <w:style w:type="character" w:customStyle="1" w:styleId="PlainTextChar">
    <w:name w:val="Plain Text Char"/>
    <w:aliases w:val="Текст Знак Знак Знак Знак Знак Знак Char,Текст Знак Знак Знак Знак Знак Char,Текст Знак Знак Знак Знак Char,Текст Знак Знак Знак Char,Текст Знак Знак Знак Знак Знак Знак Знак Знак Char,Текст Знак Знак Char,Знак Char,Зна Char"/>
    <w:locked/>
    <w:rsid w:val="00C32247"/>
    <w:rPr>
      <w:rFonts w:ascii="Courier New" w:hAnsi="Courier New" w:cs="Courier New"/>
      <w:lang w:val="ru-RU" w:eastAsia="ru-RU" w:bidi="ar-SA"/>
    </w:rPr>
  </w:style>
  <w:style w:type="character" w:customStyle="1" w:styleId="FontStyle13">
    <w:name w:val="Font Style13"/>
    <w:uiPriority w:val="99"/>
    <w:rsid w:val="00C32247"/>
    <w:rPr>
      <w:rFonts w:ascii="Times New Roman" w:hAnsi="Times New Roman" w:cs="Times New Roman"/>
      <w:sz w:val="24"/>
      <w:szCs w:val="24"/>
    </w:rPr>
  </w:style>
  <w:style w:type="paragraph" w:customStyle="1" w:styleId="af4">
    <w:name w:val="Знак Знак Знак"/>
    <w:basedOn w:val="a"/>
    <w:rsid w:val="00C32247"/>
    <w:pPr>
      <w:spacing w:after="160" w:line="240" w:lineRule="exact"/>
    </w:pPr>
    <w:rPr>
      <w:rFonts w:ascii="Verdana" w:eastAsia="Times New Roman" w:hAnsi="Verdana"/>
      <w:sz w:val="20"/>
      <w:szCs w:val="20"/>
      <w:lang w:val="en-US" w:eastAsia="en-US"/>
    </w:rPr>
  </w:style>
  <w:style w:type="paragraph" w:styleId="af5">
    <w:name w:val="No Spacing"/>
    <w:link w:val="af6"/>
    <w:uiPriority w:val="1"/>
    <w:qFormat/>
    <w:rsid w:val="00C32247"/>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C32247"/>
    <w:pPr>
      <w:widowControl w:val="0"/>
      <w:autoSpaceDE w:val="0"/>
      <w:autoSpaceDN w:val="0"/>
      <w:adjustRightInd w:val="0"/>
      <w:jc w:val="both"/>
    </w:pPr>
    <w:rPr>
      <w:rFonts w:eastAsia="Times New Roman"/>
    </w:rPr>
  </w:style>
  <w:style w:type="character" w:customStyle="1" w:styleId="FontStyle12">
    <w:name w:val="Font Style12"/>
    <w:rsid w:val="00C32247"/>
    <w:rPr>
      <w:rFonts w:ascii="Times New Roman" w:hAnsi="Times New Roman" w:cs="Times New Roman"/>
      <w:sz w:val="24"/>
      <w:szCs w:val="24"/>
    </w:rPr>
  </w:style>
  <w:style w:type="paragraph" w:customStyle="1" w:styleId="Style8">
    <w:name w:val="Style8"/>
    <w:basedOn w:val="a"/>
    <w:rsid w:val="00C32247"/>
    <w:pPr>
      <w:widowControl w:val="0"/>
      <w:autoSpaceDE w:val="0"/>
      <w:autoSpaceDN w:val="0"/>
      <w:adjustRightInd w:val="0"/>
      <w:spacing w:line="290" w:lineRule="exact"/>
      <w:ind w:firstLine="634"/>
      <w:jc w:val="both"/>
    </w:pPr>
    <w:rPr>
      <w:rFonts w:ascii="Franklin Gothic Medium" w:eastAsia="Times New Roman" w:hAnsi="Franklin Gothic Medium"/>
    </w:rPr>
  </w:style>
  <w:style w:type="paragraph" w:customStyle="1" w:styleId="Style4">
    <w:name w:val="Style4"/>
    <w:basedOn w:val="a"/>
    <w:uiPriority w:val="99"/>
    <w:rsid w:val="00C32247"/>
    <w:pPr>
      <w:widowControl w:val="0"/>
      <w:autoSpaceDE w:val="0"/>
      <w:autoSpaceDN w:val="0"/>
      <w:adjustRightInd w:val="0"/>
      <w:spacing w:line="322" w:lineRule="exact"/>
      <w:ind w:firstLine="710"/>
    </w:pPr>
    <w:rPr>
      <w:rFonts w:eastAsia="Times New Roman"/>
    </w:rPr>
  </w:style>
  <w:style w:type="character" w:customStyle="1" w:styleId="ListParagraphChar">
    <w:name w:val="List Paragraph Char"/>
    <w:link w:val="12"/>
    <w:locked/>
    <w:rsid w:val="00C32247"/>
    <w:rPr>
      <w:rFonts w:ascii="Times New Roman" w:eastAsia="Calibri" w:hAnsi="Times New Roman" w:cs="Times New Roman"/>
      <w:sz w:val="24"/>
      <w:szCs w:val="24"/>
      <w:lang w:eastAsia="ru-RU"/>
    </w:rPr>
  </w:style>
  <w:style w:type="paragraph" w:customStyle="1" w:styleId="af7">
    <w:name w:val="Знак"/>
    <w:basedOn w:val="a"/>
    <w:rsid w:val="00C32247"/>
    <w:pPr>
      <w:spacing w:after="160" w:line="240" w:lineRule="exact"/>
    </w:pPr>
    <w:rPr>
      <w:rFonts w:ascii="Verdana" w:eastAsia="Times New Roman" w:hAnsi="Verdana"/>
      <w:sz w:val="20"/>
      <w:szCs w:val="20"/>
      <w:lang w:val="en-US" w:eastAsia="en-US"/>
    </w:rPr>
  </w:style>
  <w:style w:type="paragraph" w:customStyle="1" w:styleId="230">
    <w:name w:val="Основной текст 23"/>
    <w:basedOn w:val="a"/>
    <w:rsid w:val="00C32247"/>
    <w:pPr>
      <w:overflowPunct w:val="0"/>
      <w:autoSpaceDE w:val="0"/>
      <w:autoSpaceDN w:val="0"/>
      <w:adjustRightInd w:val="0"/>
      <w:ind w:firstLine="851"/>
      <w:jc w:val="both"/>
      <w:textAlignment w:val="baseline"/>
    </w:pPr>
    <w:rPr>
      <w:rFonts w:eastAsia="Times New Roman"/>
      <w:sz w:val="28"/>
      <w:szCs w:val="20"/>
    </w:rPr>
  </w:style>
  <w:style w:type="paragraph" w:customStyle="1" w:styleId="Style5">
    <w:name w:val="Style5"/>
    <w:basedOn w:val="a"/>
    <w:uiPriority w:val="99"/>
    <w:rsid w:val="00C32247"/>
    <w:pPr>
      <w:widowControl w:val="0"/>
      <w:autoSpaceDE w:val="0"/>
      <w:autoSpaceDN w:val="0"/>
      <w:adjustRightInd w:val="0"/>
      <w:spacing w:line="298" w:lineRule="exact"/>
      <w:jc w:val="both"/>
    </w:pPr>
    <w:rPr>
      <w:rFonts w:eastAsia="Times New Roman"/>
    </w:rPr>
  </w:style>
  <w:style w:type="paragraph" w:customStyle="1" w:styleId="Style10">
    <w:name w:val="Style10"/>
    <w:basedOn w:val="a"/>
    <w:uiPriority w:val="99"/>
    <w:rsid w:val="00C32247"/>
    <w:pPr>
      <w:widowControl w:val="0"/>
      <w:autoSpaceDE w:val="0"/>
      <w:autoSpaceDN w:val="0"/>
      <w:adjustRightInd w:val="0"/>
      <w:spacing w:line="326" w:lineRule="exact"/>
      <w:ind w:firstLine="778"/>
      <w:jc w:val="both"/>
    </w:pPr>
    <w:rPr>
      <w:rFonts w:eastAsia="Times New Roman"/>
    </w:rPr>
  </w:style>
  <w:style w:type="paragraph" w:customStyle="1" w:styleId="Style12">
    <w:name w:val="Style12"/>
    <w:basedOn w:val="a"/>
    <w:uiPriority w:val="99"/>
    <w:rsid w:val="00C32247"/>
    <w:pPr>
      <w:widowControl w:val="0"/>
      <w:autoSpaceDE w:val="0"/>
      <w:autoSpaceDN w:val="0"/>
      <w:adjustRightInd w:val="0"/>
      <w:spacing w:line="320" w:lineRule="exact"/>
      <w:ind w:firstLine="701"/>
      <w:jc w:val="both"/>
    </w:pPr>
    <w:rPr>
      <w:rFonts w:eastAsia="Times New Roman"/>
    </w:rPr>
  </w:style>
  <w:style w:type="character" w:customStyle="1" w:styleId="FontStyle19">
    <w:name w:val="Font Style19"/>
    <w:uiPriority w:val="99"/>
    <w:rsid w:val="00C32247"/>
    <w:rPr>
      <w:rFonts w:ascii="Times New Roman" w:hAnsi="Times New Roman" w:cs="Times New Roman"/>
      <w:sz w:val="26"/>
      <w:szCs w:val="26"/>
    </w:rPr>
  </w:style>
  <w:style w:type="paragraph" w:styleId="HTML">
    <w:name w:val="HTML Preformatted"/>
    <w:basedOn w:val="a"/>
    <w:link w:val="HTML0"/>
    <w:rsid w:val="00C3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C32247"/>
    <w:rPr>
      <w:rFonts w:ascii="Courier New" w:eastAsia="Times New Roman" w:hAnsi="Courier New" w:cs="Times New Roman"/>
      <w:sz w:val="20"/>
      <w:szCs w:val="20"/>
      <w:lang w:val="x-none" w:eastAsia="x-none"/>
    </w:rPr>
  </w:style>
  <w:style w:type="paragraph" w:styleId="24">
    <w:name w:val="Body Text Indent 2"/>
    <w:basedOn w:val="a"/>
    <w:link w:val="25"/>
    <w:rsid w:val="00C32247"/>
    <w:pPr>
      <w:spacing w:after="120" w:line="480" w:lineRule="auto"/>
      <w:ind w:left="283"/>
    </w:pPr>
  </w:style>
  <w:style w:type="character" w:customStyle="1" w:styleId="25">
    <w:name w:val="Основной текст с отступом 2 Знак"/>
    <w:basedOn w:val="a0"/>
    <w:link w:val="24"/>
    <w:rsid w:val="00C32247"/>
    <w:rPr>
      <w:rFonts w:ascii="Times New Roman" w:eastAsia="Calibri" w:hAnsi="Times New Roman" w:cs="Times New Roman"/>
      <w:sz w:val="24"/>
      <w:szCs w:val="24"/>
      <w:lang w:eastAsia="ru-RU"/>
    </w:rPr>
  </w:style>
  <w:style w:type="paragraph" w:styleId="af8">
    <w:name w:val="Title"/>
    <w:basedOn w:val="a"/>
    <w:link w:val="af9"/>
    <w:qFormat/>
    <w:rsid w:val="00C32247"/>
    <w:pPr>
      <w:jc w:val="center"/>
    </w:pPr>
    <w:rPr>
      <w:rFonts w:eastAsia="Times New Roman"/>
      <w:sz w:val="28"/>
      <w:lang w:val="x-none" w:eastAsia="x-none"/>
    </w:rPr>
  </w:style>
  <w:style w:type="character" w:customStyle="1" w:styleId="af9">
    <w:name w:val="Название Знак"/>
    <w:basedOn w:val="a0"/>
    <w:link w:val="af8"/>
    <w:rsid w:val="00C32247"/>
    <w:rPr>
      <w:rFonts w:ascii="Times New Roman" w:eastAsia="Times New Roman" w:hAnsi="Times New Roman" w:cs="Times New Roman"/>
      <w:sz w:val="28"/>
      <w:szCs w:val="24"/>
      <w:lang w:val="x-none" w:eastAsia="x-none"/>
    </w:rPr>
  </w:style>
  <w:style w:type="paragraph" w:styleId="31">
    <w:name w:val="Body Text 3"/>
    <w:basedOn w:val="a"/>
    <w:link w:val="32"/>
    <w:rsid w:val="00C32247"/>
    <w:pPr>
      <w:spacing w:after="120"/>
    </w:pPr>
    <w:rPr>
      <w:rFonts w:eastAsia="Times New Roman"/>
      <w:sz w:val="16"/>
      <w:szCs w:val="16"/>
      <w:lang w:val="x-none" w:eastAsia="x-none"/>
    </w:rPr>
  </w:style>
  <w:style w:type="character" w:customStyle="1" w:styleId="32">
    <w:name w:val="Основной текст 3 Знак"/>
    <w:basedOn w:val="a0"/>
    <w:link w:val="31"/>
    <w:rsid w:val="00C32247"/>
    <w:rPr>
      <w:rFonts w:ascii="Times New Roman" w:eastAsia="Times New Roman" w:hAnsi="Times New Roman" w:cs="Times New Roman"/>
      <w:sz w:val="16"/>
      <w:szCs w:val="16"/>
      <w:lang w:val="x-none" w:eastAsia="x-none"/>
    </w:rPr>
  </w:style>
  <w:style w:type="paragraph" w:customStyle="1" w:styleId="ConsTitle">
    <w:name w:val="ConsTitle"/>
    <w:rsid w:val="00C32247"/>
    <w:pPr>
      <w:widowControl w:val="0"/>
      <w:suppressAutoHyphens/>
      <w:autoSpaceDE w:val="0"/>
      <w:spacing w:after="0" w:line="240" w:lineRule="auto"/>
      <w:ind w:right="19772"/>
    </w:pPr>
    <w:rPr>
      <w:rFonts w:ascii="Arial" w:eastAsia="Times New Roman" w:hAnsi="Arial" w:cs="Arial"/>
      <w:b/>
      <w:bCs/>
      <w:sz w:val="20"/>
      <w:szCs w:val="20"/>
      <w:lang w:eastAsia="ar-SA"/>
    </w:rPr>
  </w:style>
  <w:style w:type="character" w:styleId="afa">
    <w:name w:val="Emphasis"/>
    <w:basedOn w:val="a0"/>
    <w:uiPriority w:val="20"/>
    <w:qFormat/>
    <w:rsid w:val="00C32247"/>
    <w:rPr>
      <w:i/>
      <w:iCs/>
    </w:rPr>
  </w:style>
  <w:style w:type="character" w:customStyle="1" w:styleId="af6">
    <w:name w:val="Без интервала Знак"/>
    <w:link w:val="af5"/>
    <w:uiPriority w:val="1"/>
    <w:rsid w:val="006471BC"/>
    <w:rPr>
      <w:rFonts w:ascii="Calibri" w:eastAsia="Times New Roman" w:hAnsi="Calibri" w:cs="Times New Roman"/>
      <w:lang w:eastAsia="ru-RU"/>
    </w:rPr>
  </w:style>
  <w:style w:type="paragraph" w:customStyle="1" w:styleId="14">
    <w:name w:val="Обычный1"/>
    <w:rsid w:val="00DD7BCB"/>
    <w:pPr>
      <w:spacing w:after="0" w:line="240" w:lineRule="auto"/>
      <w:jc w:val="both"/>
    </w:pPr>
    <w:rPr>
      <w:rFonts w:ascii="Times New Roman" w:eastAsia="Times New Roman" w:hAnsi="Times New Roman" w:cs="Times New Roman"/>
      <w:snapToGrid w:val="0"/>
      <w:spacing w:val="-10"/>
      <w:sz w:val="24"/>
      <w:szCs w:val="20"/>
      <w:lang w:eastAsia="ru-RU"/>
    </w:rPr>
  </w:style>
  <w:style w:type="paragraph" w:styleId="afb">
    <w:name w:val="Balloon Text"/>
    <w:basedOn w:val="a"/>
    <w:link w:val="afc"/>
    <w:uiPriority w:val="99"/>
    <w:semiHidden/>
    <w:unhideWhenUsed/>
    <w:rsid w:val="00D16453"/>
    <w:rPr>
      <w:rFonts w:ascii="Tahoma" w:hAnsi="Tahoma" w:cs="Tahoma"/>
      <w:sz w:val="16"/>
      <w:szCs w:val="16"/>
    </w:rPr>
  </w:style>
  <w:style w:type="character" w:customStyle="1" w:styleId="afc">
    <w:name w:val="Текст выноски Знак"/>
    <w:basedOn w:val="a0"/>
    <w:link w:val="afb"/>
    <w:uiPriority w:val="99"/>
    <w:semiHidden/>
    <w:rsid w:val="00D16453"/>
    <w:rPr>
      <w:rFonts w:ascii="Tahoma" w:eastAsia="Calibri" w:hAnsi="Tahoma" w:cs="Tahoma"/>
      <w:sz w:val="16"/>
      <w:szCs w:val="16"/>
      <w:lang w:eastAsia="ru-RU"/>
    </w:rPr>
  </w:style>
  <w:style w:type="paragraph" w:customStyle="1" w:styleId="15">
    <w:name w:val="Основной текст1"/>
    <w:basedOn w:val="a"/>
    <w:rsid w:val="00E95E5C"/>
    <w:pPr>
      <w:widowControl w:val="0"/>
      <w:shd w:val="clear" w:color="auto" w:fill="FFFFFF"/>
      <w:spacing w:line="317" w:lineRule="exact"/>
      <w:ind w:firstLine="700"/>
      <w:jc w:val="both"/>
    </w:pPr>
    <w:rPr>
      <w:rFonts w:eastAsia="Times New Roman"/>
      <w:spacing w:val="9"/>
      <w:sz w:val="22"/>
      <w:szCs w:val="22"/>
      <w:lang w:eastAsia="en-US"/>
    </w:rPr>
  </w:style>
  <w:style w:type="character" w:customStyle="1" w:styleId="16">
    <w:name w:val="Основной текст Знак1"/>
    <w:basedOn w:val="a0"/>
    <w:uiPriority w:val="99"/>
    <w:locked/>
    <w:rsid w:val="00E95E5C"/>
    <w:rPr>
      <w:rFonts w:ascii="Times New Roman" w:hAnsi="Times New Roman" w:cs="Times New Roman" w:hint="default"/>
      <w:sz w:val="26"/>
      <w:szCs w:val="26"/>
      <w:shd w:val="clear" w:color="auto" w:fill="FFFFFF"/>
    </w:rPr>
  </w:style>
  <w:style w:type="paragraph" w:customStyle="1" w:styleId="211">
    <w:name w:val="Основной текст с отступом 21"/>
    <w:basedOn w:val="a"/>
    <w:rsid w:val="00CB748A"/>
    <w:pPr>
      <w:ind w:firstLine="720"/>
      <w:jc w:val="both"/>
    </w:pPr>
    <w:rPr>
      <w:rFonts w:eastAsia="Times New Roman"/>
      <w:szCs w:val="20"/>
    </w:rPr>
  </w:style>
  <w:style w:type="character" w:customStyle="1" w:styleId="afd">
    <w:name w:val="Основной текст + Полужирный"/>
    <w:basedOn w:val="16"/>
    <w:rsid w:val="00306532"/>
    <w:rPr>
      <w:rFonts w:ascii="Times New Roman" w:hAnsi="Times New Roman" w:cs="Times New Roman" w:hint="default"/>
      <w:b/>
      <w:bCs/>
      <w:sz w:val="26"/>
      <w:szCs w:val="26"/>
      <w:u w:val="none"/>
      <w:shd w:val="clear" w:color="auto" w:fill="FFFFFF"/>
    </w:rPr>
  </w:style>
  <w:style w:type="paragraph" w:customStyle="1" w:styleId="26">
    <w:name w:val="Основной текст2"/>
    <w:basedOn w:val="a"/>
    <w:rsid w:val="00DA0AC4"/>
    <w:pPr>
      <w:shd w:val="clear" w:color="auto" w:fill="FFFFFF"/>
      <w:spacing w:after="480" w:line="0" w:lineRule="atLeast"/>
    </w:pPr>
    <w:rPr>
      <w:rFonts w:eastAsia="Times New Roman"/>
      <w:color w:val="000000"/>
      <w:sz w:val="27"/>
      <w:szCs w:val="27"/>
    </w:rPr>
  </w:style>
  <w:style w:type="character" w:customStyle="1" w:styleId="FontStyle14">
    <w:name w:val="Font Style14"/>
    <w:uiPriority w:val="99"/>
    <w:rsid w:val="00591D56"/>
    <w:rPr>
      <w:rFonts w:ascii="Times New Roman" w:hAnsi="Times New Roman" w:cs="Times New Roman"/>
      <w:sz w:val="26"/>
      <w:szCs w:val="26"/>
    </w:rPr>
  </w:style>
  <w:style w:type="character" w:customStyle="1" w:styleId="50">
    <w:name w:val="Основной текст (5)_"/>
    <w:basedOn w:val="a0"/>
    <w:link w:val="51"/>
    <w:rsid w:val="00A72CF4"/>
    <w:rPr>
      <w:rFonts w:ascii="Times New Roman" w:eastAsia="Times New Roman" w:hAnsi="Times New Roman" w:cs="Times New Roman"/>
      <w:b/>
      <w:bCs/>
      <w:spacing w:val="2"/>
      <w:shd w:val="clear" w:color="auto" w:fill="FFFFFF"/>
    </w:rPr>
  </w:style>
  <w:style w:type="paragraph" w:customStyle="1" w:styleId="51">
    <w:name w:val="Основной текст (5)"/>
    <w:basedOn w:val="a"/>
    <w:link w:val="50"/>
    <w:rsid w:val="00A72CF4"/>
    <w:pPr>
      <w:widowControl w:val="0"/>
      <w:shd w:val="clear" w:color="auto" w:fill="FFFFFF"/>
      <w:spacing w:line="298" w:lineRule="exact"/>
      <w:ind w:firstLine="680"/>
      <w:jc w:val="both"/>
    </w:pPr>
    <w:rPr>
      <w:rFonts w:eastAsia="Times New Roman"/>
      <w:b/>
      <w:bCs/>
      <w:spacing w:val="2"/>
      <w:sz w:val="22"/>
      <w:szCs w:val="22"/>
      <w:lang w:eastAsia="en-US"/>
    </w:rPr>
  </w:style>
  <w:style w:type="paragraph" w:customStyle="1" w:styleId="33">
    <w:name w:val="Основной текст3"/>
    <w:basedOn w:val="a"/>
    <w:rsid w:val="006B5582"/>
    <w:pPr>
      <w:widowControl w:val="0"/>
      <w:shd w:val="clear" w:color="auto" w:fill="FFFFFF"/>
      <w:spacing w:after="240" w:line="317" w:lineRule="exact"/>
      <w:jc w:val="center"/>
    </w:pPr>
    <w:rPr>
      <w:rFonts w:eastAsia="Times New Roman"/>
      <w:color w:val="000000"/>
      <w:sz w:val="27"/>
      <w:szCs w:val="27"/>
    </w:rPr>
  </w:style>
  <w:style w:type="paragraph" w:customStyle="1" w:styleId="rtejustify">
    <w:name w:val="rtejustify"/>
    <w:basedOn w:val="a"/>
    <w:rsid w:val="006B558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361">
      <w:bodyDiv w:val="1"/>
      <w:marLeft w:val="0"/>
      <w:marRight w:val="0"/>
      <w:marTop w:val="0"/>
      <w:marBottom w:val="0"/>
      <w:divBdr>
        <w:top w:val="none" w:sz="0" w:space="0" w:color="auto"/>
        <w:left w:val="none" w:sz="0" w:space="0" w:color="auto"/>
        <w:bottom w:val="none" w:sz="0" w:space="0" w:color="auto"/>
        <w:right w:val="none" w:sz="0" w:space="0" w:color="auto"/>
      </w:divBdr>
    </w:div>
    <w:div w:id="267810968">
      <w:bodyDiv w:val="1"/>
      <w:marLeft w:val="0"/>
      <w:marRight w:val="0"/>
      <w:marTop w:val="0"/>
      <w:marBottom w:val="0"/>
      <w:divBdr>
        <w:top w:val="none" w:sz="0" w:space="0" w:color="auto"/>
        <w:left w:val="none" w:sz="0" w:space="0" w:color="auto"/>
        <w:bottom w:val="none" w:sz="0" w:space="0" w:color="auto"/>
        <w:right w:val="none" w:sz="0" w:space="0" w:color="auto"/>
      </w:divBdr>
    </w:div>
    <w:div w:id="288825306">
      <w:bodyDiv w:val="1"/>
      <w:marLeft w:val="0"/>
      <w:marRight w:val="0"/>
      <w:marTop w:val="0"/>
      <w:marBottom w:val="0"/>
      <w:divBdr>
        <w:top w:val="none" w:sz="0" w:space="0" w:color="auto"/>
        <w:left w:val="none" w:sz="0" w:space="0" w:color="auto"/>
        <w:bottom w:val="none" w:sz="0" w:space="0" w:color="auto"/>
        <w:right w:val="none" w:sz="0" w:space="0" w:color="auto"/>
      </w:divBdr>
    </w:div>
    <w:div w:id="294409210">
      <w:bodyDiv w:val="1"/>
      <w:marLeft w:val="0"/>
      <w:marRight w:val="0"/>
      <w:marTop w:val="0"/>
      <w:marBottom w:val="0"/>
      <w:divBdr>
        <w:top w:val="none" w:sz="0" w:space="0" w:color="auto"/>
        <w:left w:val="none" w:sz="0" w:space="0" w:color="auto"/>
        <w:bottom w:val="none" w:sz="0" w:space="0" w:color="auto"/>
        <w:right w:val="none" w:sz="0" w:space="0" w:color="auto"/>
      </w:divBdr>
    </w:div>
    <w:div w:id="305211279">
      <w:bodyDiv w:val="1"/>
      <w:marLeft w:val="0"/>
      <w:marRight w:val="0"/>
      <w:marTop w:val="0"/>
      <w:marBottom w:val="0"/>
      <w:divBdr>
        <w:top w:val="none" w:sz="0" w:space="0" w:color="auto"/>
        <w:left w:val="none" w:sz="0" w:space="0" w:color="auto"/>
        <w:bottom w:val="none" w:sz="0" w:space="0" w:color="auto"/>
        <w:right w:val="none" w:sz="0" w:space="0" w:color="auto"/>
      </w:divBdr>
    </w:div>
    <w:div w:id="352539612">
      <w:bodyDiv w:val="1"/>
      <w:marLeft w:val="0"/>
      <w:marRight w:val="0"/>
      <w:marTop w:val="0"/>
      <w:marBottom w:val="0"/>
      <w:divBdr>
        <w:top w:val="none" w:sz="0" w:space="0" w:color="auto"/>
        <w:left w:val="none" w:sz="0" w:space="0" w:color="auto"/>
        <w:bottom w:val="none" w:sz="0" w:space="0" w:color="auto"/>
        <w:right w:val="none" w:sz="0" w:space="0" w:color="auto"/>
      </w:divBdr>
    </w:div>
    <w:div w:id="404449469">
      <w:bodyDiv w:val="1"/>
      <w:marLeft w:val="0"/>
      <w:marRight w:val="0"/>
      <w:marTop w:val="0"/>
      <w:marBottom w:val="0"/>
      <w:divBdr>
        <w:top w:val="none" w:sz="0" w:space="0" w:color="auto"/>
        <w:left w:val="none" w:sz="0" w:space="0" w:color="auto"/>
        <w:bottom w:val="none" w:sz="0" w:space="0" w:color="auto"/>
        <w:right w:val="none" w:sz="0" w:space="0" w:color="auto"/>
      </w:divBdr>
    </w:div>
    <w:div w:id="470446713">
      <w:bodyDiv w:val="1"/>
      <w:marLeft w:val="0"/>
      <w:marRight w:val="0"/>
      <w:marTop w:val="0"/>
      <w:marBottom w:val="0"/>
      <w:divBdr>
        <w:top w:val="none" w:sz="0" w:space="0" w:color="auto"/>
        <w:left w:val="none" w:sz="0" w:space="0" w:color="auto"/>
        <w:bottom w:val="none" w:sz="0" w:space="0" w:color="auto"/>
        <w:right w:val="none" w:sz="0" w:space="0" w:color="auto"/>
      </w:divBdr>
    </w:div>
    <w:div w:id="489830174">
      <w:bodyDiv w:val="1"/>
      <w:marLeft w:val="0"/>
      <w:marRight w:val="0"/>
      <w:marTop w:val="0"/>
      <w:marBottom w:val="0"/>
      <w:divBdr>
        <w:top w:val="none" w:sz="0" w:space="0" w:color="auto"/>
        <w:left w:val="none" w:sz="0" w:space="0" w:color="auto"/>
        <w:bottom w:val="none" w:sz="0" w:space="0" w:color="auto"/>
        <w:right w:val="none" w:sz="0" w:space="0" w:color="auto"/>
      </w:divBdr>
    </w:div>
    <w:div w:id="508302084">
      <w:bodyDiv w:val="1"/>
      <w:marLeft w:val="0"/>
      <w:marRight w:val="0"/>
      <w:marTop w:val="0"/>
      <w:marBottom w:val="0"/>
      <w:divBdr>
        <w:top w:val="none" w:sz="0" w:space="0" w:color="auto"/>
        <w:left w:val="none" w:sz="0" w:space="0" w:color="auto"/>
        <w:bottom w:val="none" w:sz="0" w:space="0" w:color="auto"/>
        <w:right w:val="none" w:sz="0" w:space="0" w:color="auto"/>
      </w:divBdr>
    </w:div>
    <w:div w:id="543563186">
      <w:bodyDiv w:val="1"/>
      <w:marLeft w:val="0"/>
      <w:marRight w:val="0"/>
      <w:marTop w:val="0"/>
      <w:marBottom w:val="0"/>
      <w:divBdr>
        <w:top w:val="none" w:sz="0" w:space="0" w:color="auto"/>
        <w:left w:val="none" w:sz="0" w:space="0" w:color="auto"/>
        <w:bottom w:val="none" w:sz="0" w:space="0" w:color="auto"/>
        <w:right w:val="none" w:sz="0" w:space="0" w:color="auto"/>
      </w:divBdr>
    </w:div>
    <w:div w:id="580676626">
      <w:bodyDiv w:val="1"/>
      <w:marLeft w:val="0"/>
      <w:marRight w:val="0"/>
      <w:marTop w:val="0"/>
      <w:marBottom w:val="0"/>
      <w:divBdr>
        <w:top w:val="none" w:sz="0" w:space="0" w:color="auto"/>
        <w:left w:val="none" w:sz="0" w:space="0" w:color="auto"/>
        <w:bottom w:val="none" w:sz="0" w:space="0" w:color="auto"/>
        <w:right w:val="none" w:sz="0" w:space="0" w:color="auto"/>
      </w:divBdr>
    </w:div>
    <w:div w:id="616567173">
      <w:bodyDiv w:val="1"/>
      <w:marLeft w:val="0"/>
      <w:marRight w:val="0"/>
      <w:marTop w:val="0"/>
      <w:marBottom w:val="0"/>
      <w:divBdr>
        <w:top w:val="none" w:sz="0" w:space="0" w:color="auto"/>
        <w:left w:val="none" w:sz="0" w:space="0" w:color="auto"/>
        <w:bottom w:val="none" w:sz="0" w:space="0" w:color="auto"/>
        <w:right w:val="none" w:sz="0" w:space="0" w:color="auto"/>
      </w:divBdr>
    </w:div>
    <w:div w:id="670569417">
      <w:bodyDiv w:val="1"/>
      <w:marLeft w:val="0"/>
      <w:marRight w:val="0"/>
      <w:marTop w:val="0"/>
      <w:marBottom w:val="0"/>
      <w:divBdr>
        <w:top w:val="none" w:sz="0" w:space="0" w:color="auto"/>
        <w:left w:val="none" w:sz="0" w:space="0" w:color="auto"/>
        <w:bottom w:val="none" w:sz="0" w:space="0" w:color="auto"/>
        <w:right w:val="none" w:sz="0" w:space="0" w:color="auto"/>
      </w:divBdr>
    </w:div>
    <w:div w:id="717167789">
      <w:bodyDiv w:val="1"/>
      <w:marLeft w:val="0"/>
      <w:marRight w:val="0"/>
      <w:marTop w:val="0"/>
      <w:marBottom w:val="0"/>
      <w:divBdr>
        <w:top w:val="none" w:sz="0" w:space="0" w:color="auto"/>
        <w:left w:val="none" w:sz="0" w:space="0" w:color="auto"/>
        <w:bottom w:val="none" w:sz="0" w:space="0" w:color="auto"/>
        <w:right w:val="none" w:sz="0" w:space="0" w:color="auto"/>
      </w:divBdr>
    </w:div>
    <w:div w:id="921792078">
      <w:bodyDiv w:val="1"/>
      <w:marLeft w:val="0"/>
      <w:marRight w:val="0"/>
      <w:marTop w:val="0"/>
      <w:marBottom w:val="0"/>
      <w:divBdr>
        <w:top w:val="none" w:sz="0" w:space="0" w:color="auto"/>
        <w:left w:val="none" w:sz="0" w:space="0" w:color="auto"/>
        <w:bottom w:val="none" w:sz="0" w:space="0" w:color="auto"/>
        <w:right w:val="none" w:sz="0" w:space="0" w:color="auto"/>
      </w:divBdr>
    </w:div>
    <w:div w:id="1034379415">
      <w:bodyDiv w:val="1"/>
      <w:marLeft w:val="0"/>
      <w:marRight w:val="0"/>
      <w:marTop w:val="0"/>
      <w:marBottom w:val="0"/>
      <w:divBdr>
        <w:top w:val="none" w:sz="0" w:space="0" w:color="auto"/>
        <w:left w:val="none" w:sz="0" w:space="0" w:color="auto"/>
        <w:bottom w:val="none" w:sz="0" w:space="0" w:color="auto"/>
        <w:right w:val="none" w:sz="0" w:space="0" w:color="auto"/>
      </w:divBdr>
    </w:div>
    <w:div w:id="1099566723">
      <w:bodyDiv w:val="1"/>
      <w:marLeft w:val="0"/>
      <w:marRight w:val="0"/>
      <w:marTop w:val="0"/>
      <w:marBottom w:val="0"/>
      <w:divBdr>
        <w:top w:val="none" w:sz="0" w:space="0" w:color="auto"/>
        <w:left w:val="none" w:sz="0" w:space="0" w:color="auto"/>
        <w:bottom w:val="none" w:sz="0" w:space="0" w:color="auto"/>
        <w:right w:val="none" w:sz="0" w:space="0" w:color="auto"/>
      </w:divBdr>
    </w:div>
    <w:div w:id="1138494531">
      <w:bodyDiv w:val="1"/>
      <w:marLeft w:val="0"/>
      <w:marRight w:val="0"/>
      <w:marTop w:val="0"/>
      <w:marBottom w:val="0"/>
      <w:divBdr>
        <w:top w:val="none" w:sz="0" w:space="0" w:color="auto"/>
        <w:left w:val="none" w:sz="0" w:space="0" w:color="auto"/>
        <w:bottom w:val="none" w:sz="0" w:space="0" w:color="auto"/>
        <w:right w:val="none" w:sz="0" w:space="0" w:color="auto"/>
      </w:divBdr>
    </w:div>
    <w:div w:id="1168206947">
      <w:bodyDiv w:val="1"/>
      <w:marLeft w:val="0"/>
      <w:marRight w:val="0"/>
      <w:marTop w:val="0"/>
      <w:marBottom w:val="0"/>
      <w:divBdr>
        <w:top w:val="none" w:sz="0" w:space="0" w:color="auto"/>
        <w:left w:val="none" w:sz="0" w:space="0" w:color="auto"/>
        <w:bottom w:val="none" w:sz="0" w:space="0" w:color="auto"/>
        <w:right w:val="none" w:sz="0" w:space="0" w:color="auto"/>
      </w:divBdr>
    </w:div>
    <w:div w:id="1305307039">
      <w:bodyDiv w:val="1"/>
      <w:marLeft w:val="0"/>
      <w:marRight w:val="0"/>
      <w:marTop w:val="0"/>
      <w:marBottom w:val="0"/>
      <w:divBdr>
        <w:top w:val="none" w:sz="0" w:space="0" w:color="auto"/>
        <w:left w:val="none" w:sz="0" w:space="0" w:color="auto"/>
        <w:bottom w:val="none" w:sz="0" w:space="0" w:color="auto"/>
        <w:right w:val="none" w:sz="0" w:space="0" w:color="auto"/>
      </w:divBdr>
    </w:div>
    <w:div w:id="1340886152">
      <w:bodyDiv w:val="1"/>
      <w:marLeft w:val="0"/>
      <w:marRight w:val="0"/>
      <w:marTop w:val="0"/>
      <w:marBottom w:val="0"/>
      <w:divBdr>
        <w:top w:val="none" w:sz="0" w:space="0" w:color="auto"/>
        <w:left w:val="none" w:sz="0" w:space="0" w:color="auto"/>
        <w:bottom w:val="none" w:sz="0" w:space="0" w:color="auto"/>
        <w:right w:val="none" w:sz="0" w:space="0" w:color="auto"/>
      </w:divBdr>
    </w:div>
    <w:div w:id="1405297655">
      <w:bodyDiv w:val="1"/>
      <w:marLeft w:val="0"/>
      <w:marRight w:val="0"/>
      <w:marTop w:val="0"/>
      <w:marBottom w:val="0"/>
      <w:divBdr>
        <w:top w:val="none" w:sz="0" w:space="0" w:color="auto"/>
        <w:left w:val="none" w:sz="0" w:space="0" w:color="auto"/>
        <w:bottom w:val="none" w:sz="0" w:space="0" w:color="auto"/>
        <w:right w:val="none" w:sz="0" w:space="0" w:color="auto"/>
      </w:divBdr>
    </w:div>
    <w:div w:id="1421755440">
      <w:bodyDiv w:val="1"/>
      <w:marLeft w:val="0"/>
      <w:marRight w:val="0"/>
      <w:marTop w:val="0"/>
      <w:marBottom w:val="0"/>
      <w:divBdr>
        <w:top w:val="none" w:sz="0" w:space="0" w:color="auto"/>
        <w:left w:val="none" w:sz="0" w:space="0" w:color="auto"/>
        <w:bottom w:val="none" w:sz="0" w:space="0" w:color="auto"/>
        <w:right w:val="none" w:sz="0" w:space="0" w:color="auto"/>
      </w:divBdr>
    </w:div>
    <w:div w:id="1508129500">
      <w:bodyDiv w:val="1"/>
      <w:marLeft w:val="0"/>
      <w:marRight w:val="0"/>
      <w:marTop w:val="0"/>
      <w:marBottom w:val="0"/>
      <w:divBdr>
        <w:top w:val="none" w:sz="0" w:space="0" w:color="auto"/>
        <w:left w:val="none" w:sz="0" w:space="0" w:color="auto"/>
        <w:bottom w:val="none" w:sz="0" w:space="0" w:color="auto"/>
        <w:right w:val="none" w:sz="0" w:space="0" w:color="auto"/>
      </w:divBdr>
    </w:div>
    <w:div w:id="1605308223">
      <w:bodyDiv w:val="1"/>
      <w:marLeft w:val="0"/>
      <w:marRight w:val="0"/>
      <w:marTop w:val="0"/>
      <w:marBottom w:val="0"/>
      <w:divBdr>
        <w:top w:val="none" w:sz="0" w:space="0" w:color="auto"/>
        <w:left w:val="none" w:sz="0" w:space="0" w:color="auto"/>
        <w:bottom w:val="none" w:sz="0" w:space="0" w:color="auto"/>
        <w:right w:val="none" w:sz="0" w:space="0" w:color="auto"/>
      </w:divBdr>
    </w:div>
    <w:div w:id="1678996873">
      <w:bodyDiv w:val="1"/>
      <w:marLeft w:val="0"/>
      <w:marRight w:val="0"/>
      <w:marTop w:val="0"/>
      <w:marBottom w:val="0"/>
      <w:divBdr>
        <w:top w:val="none" w:sz="0" w:space="0" w:color="auto"/>
        <w:left w:val="none" w:sz="0" w:space="0" w:color="auto"/>
        <w:bottom w:val="none" w:sz="0" w:space="0" w:color="auto"/>
        <w:right w:val="none" w:sz="0" w:space="0" w:color="auto"/>
      </w:divBdr>
    </w:div>
    <w:div w:id="1690830798">
      <w:bodyDiv w:val="1"/>
      <w:marLeft w:val="0"/>
      <w:marRight w:val="0"/>
      <w:marTop w:val="0"/>
      <w:marBottom w:val="0"/>
      <w:divBdr>
        <w:top w:val="none" w:sz="0" w:space="0" w:color="auto"/>
        <w:left w:val="none" w:sz="0" w:space="0" w:color="auto"/>
        <w:bottom w:val="none" w:sz="0" w:space="0" w:color="auto"/>
        <w:right w:val="none" w:sz="0" w:space="0" w:color="auto"/>
      </w:divBdr>
    </w:div>
    <w:div w:id="1726635900">
      <w:bodyDiv w:val="1"/>
      <w:marLeft w:val="0"/>
      <w:marRight w:val="0"/>
      <w:marTop w:val="0"/>
      <w:marBottom w:val="0"/>
      <w:divBdr>
        <w:top w:val="none" w:sz="0" w:space="0" w:color="auto"/>
        <w:left w:val="none" w:sz="0" w:space="0" w:color="auto"/>
        <w:bottom w:val="none" w:sz="0" w:space="0" w:color="auto"/>
        <w:right w:val="none" w:sz="0" w:space="0" w:color="auto"/>
      </w:divBdr>
    </w:div>
    <w:div w:id="1743604984">
      <w:bodyDiv w:val="1"/>
      <w:marLeft w:val="0"/>
      <w:marRight w:val="0"/>
      <w:marTop w:val="0"/>
      <w:marBottom w:val="0"/>
      <w:divBdr>
        <w:top w:val="none" w:sz="0" w:space="0" w:color="auto"/>
        <w:left w:val="none" w:sz="0" w:space="0" w:color="auto"/>
        <w:bottom w:val="none" w:sz="0" w:space="0" w:color="auto"/>
        <w:right w:val="none" w:sz="0" w:space="0" w:color="auto"/>
      </w:divBdr>
    </w:div>
    <w:div w:id="1783724226">
      <w:bodyDiv w:val="1"/>
      <w:marLeft w:val="0"/>
      <w:marRight w:val="0"/>
      <w:marTop w:val="0"/>
      <w:marBottom w:val="0"/>
      <w:divBdr>
        <w:top w:val="none" w:sz="0" w:space="0" w:color="auto"/>
        <w:left w:val="none" w:sz="0" w:space="0" w:color="auto"/>
        <w:bottom w:val="none" w:sz="0" w:space="0" w:color="auto"/>
        <w:right w:val="none" w:sz="0" w:space="0" w:color="auto"/>
      </w:divBdr>
    </w:div>
    <w:div w:id="1862357356">
      <w:bodyDiv w:val="1"/>
      <w:marLeft w:val="0"/>
      <w:marRight w:val="0"/>
      <w:marTop w:val="0"/>
      <w:marBottom w:val="0"/>
      <w:divBdr>
        <w:top w:val="none" w:sz="0" w:space="0" w:color="auto"/>
        <w:left w:val="none" w:sz="0" w:space="0" w:color="auto"/>
        <w:bottom w:val="none" w:sz="0" w:space="0" w:color="auto"/>
        <w:right w:val="none" w:sz="0" w:space="0" w:color="auto"/>
      </w:divBdr>
    </w:div>
    <w:div w:id="1921062221">
      <w:bodyDiv w:val="1"/>
      <w:marLeft w:val="0"/>
      <w:marRight w:val="0"/>
      <w:marTop w:val="0"/>
      <w:marBottom w:val="0"/>
      <w:divBdr>
        <w:top w:val="none" w:sz="0" w:space="0" w:color="auto"/>
        <w:left w:val="none" w:sz="0" w:space="0" w:color="auto"/>
        <w:bottom w:val="none" w:sz="0" w:space="0" w:color="auto"/>
        <w:right w:val="none" w:sz="0" w:space="0" w:color="auto"/>
      </w:divBdr>
    </w:div>
    <w:div w:id="1959987574">
      <w:bodyDiv w:val="1"/>
      <w:marLeft w:val="0"/>
      <w:marRight w:val="0"/>
      <w:marTop w:val="0"/>
      <w:marBottom w:val="0"/>
      <w:divBdr>
        <w:top w:val="none" w:sz="0" w:space="0" w:color="auto"/>
        <w:left w:val="none" w:sz="0" w:space="0" w:color="auto"/>
        <w:bottom w:val="none" w:sz="0" w:space="0" w:color="auto"/>
        <w:right w:val="none" w:sz="0" w:space="0" w:color="auto"/>
      </w:divBdr>
    </w:div>
    <w:div w:id="1971855665">
      <w:bodyDiv w:val="1"/>
      <w:marLeft w:val="0"/>
      <w:marRight w:val="0"/>
      <w:marTop w:val="0"/>
      <w:marBottom w:val="0"/>
      <w:divBdr>
        <w:top w:val="none" w:sz="0" w:space="0" w:color="auto"/>
        <w:left w:val="none" w:sz="0" w:space="0" w:color="auto"/>
        <w:bottom w:val="none" w:sz="0" w:space="0" w:color="auto"/>
        <w:right w:val="none" w:sz="0" w:space="0" w:color="auto"/>
      </w:divBdr>
    </w:div>
    <w:div w:id="1975477749">
      <w:bodyDiv w:val="1"/>
      <w:marLeft w:val="0"/>
      <w:marRight w:val="0"/>
      <w:marTop w:val="0"/>
      <w:marBottom w:val="0"/>
      <w:divBdr>
        <w:top w:val="none" w:sz="0" w:space="0" w:color="auto"/>
        <w:left w:val="none" w:sz="0" w:space="0" w:color="auto"/>
        <w:bottom w:val="none" w:sz="0" w:space="0" w:color="auto"/>
        <w:right w:val="none" w:sz="0" w:space="0" w:color="auto"/>
      </w:divBdr>
    </w:div>
    <w:div w:id="1991519776">
      <w:bodyDiv w:val="1"/>
      <w:marLeft w:val="0"/>
      <w:marRight w:val="0"/>
      <w:marTop w:val="0"/>
      <w:marBottom w:val="0"/>
      <w:divBdr>
        <w:top w:val="none" w:sz="0" w:space="0" w:color="auto"/>
        <w:left w:val="none" w:sz="0" w:space="0" w:color="auto"/>
        <w:bottom w:val="none" w:sz="0" w:space="0" w:color="auto"/>
        <w:right w:val="none" w:sz="0" w:space="0" w:color="auto"/>
      </w:divBdr>
    </w:div>
    <w:div w:id="2005742246">
      <w:bodyDiv w:val="1"/>
      <w:marLeft w:val="0"/>
      <w:marRight w:val="0"/>
      <w:marTop w:val="0"/>
      <w:marBottom w:val="0"/>
      <w:divBdr>
        <w:top w:val="none" w:sz="0" w:space="0" w:color="auto"/>
        <w:left w:val="none" w:sz="0" w:space="0" w:color="auto"/>
        <w:bottom w:val="none" w:sz="0" w:space="0" w:color="auto"/>
        <w:right w:val="none" w:sz="0" w:space="0" w:color="auto"/>
      </w:divBdr>
    </w:div>
    <w:div w:id="2029525355">
      <w:bodyDiv w:val="1"/>
      <w:marLeft w:val="0"/>
      <w:marRight w:val="0"/>
      <w:marTop w:val="0"/>
      <w:marBottom w:val="0"/>
      <w:divBdr>
        <w:top w:val="none" w:sz="0" w:space="0" w:color="auto"/>
        <w:left w:val="none" w:sz="0" w:space="0" w:color="auto"/>
        <w:bottom w:val="none" w:sz="0" w:space="0" w:color="auto"/>
        <w:right w:val="none" w:sz="0" w:space="0" w:color="auto"/>
      </w:divBdr>
    </w:div>
    <w:div w:id="2059696028">
      <w:bodyDiv w:val="1"/>
      <w:marLeft w:val="0"/>
      <w:marRight w:val="0"/>
      <w:marTop w:val="0"/>
      <w:marBottom w:val="0"/>
      <w:divBdr>
        <w:top w:val="none" w:sz="0" w:space="0" w:color="auto"/>
        <w:left w:val="none" w:sz="0" w:space="0" w:color="auto"/>
        <w:bottom w:val="none" w:sz="0" w:space="0" w:color="auto"/>
        <w:right w:val="none" w:sz="0" w:space="0" w:color="auto"/>
      </w:divBdr>
    </w:div>
    <w:div w:id="20606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37AC-C3EC-4360-97B0-6709DE11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3942</Words>
  <Characters>22473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Вячеславович Дыбин</dc:creator>
  <cp:lastModifiedBy>Александр Вячеславович Дыбин</cp:lastModifiedBy>
  <cp:revision>3</cp:revision>
  <cp:lastPrinted>2018-04-26T12:06:00Z</cp:lastPrinted>
  <dcterms:created xsi:type="dcterms:W3CDTF">2018-09-28T07:34:00Z</dcterms:created>
  <dcterms:modified xsi:type="dcterms:W3CDTF">2018-09-28T07:37:00Z</dcterms:modified>
</cp:coreProperties>
</file>